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AF" w:rsidRDefault="00870FAF" w:rsidP="00553EFE">
      <w:pPr>
        <w:pStyle w:val="ConsPlusNormal"/>
      </w:pPr>
      <w:r>
        <w:t>Зарегистрировано в Национальном реестре правовых актов</w:t>
      </w:r>
    </w:p>
    <w:p w:rsidR="00870FAF" w:rsidRDefault="00870FAF" w:rsidP="00553EFE">
      <w:pPr>
        <w:pStyle w:val="ConsPlusNormal"/>
      </w:pPr>
      <w:r>
        <w:t>Республики Беларусь 4 апреля 2003 г. N 6/359</w:t>
      </w:r>
    </w:p>
    <w:p w:rsidR="00870FAF" w:rsidRDefault="00870FAF" w:rsidP="00553EFE">
      <w:pPr>
        <w:pStyle w:val="ConsPlusNormal"/>
        <w:pBdr>
          <w:top w:val="single" w:sz="6" w:space="0" w:color="auto"/>
        </w:pBdr>
        <w:jc w:val="both"/>
        <w:rPr>
          <w:sz w:val="2"/>
          <w:szCs w:val="2"/>
        </w:rPr>
      </w:pPr>
    </w:p>
    <w:p w:rsidR="00870FAF" w:rsidRDefault="00870FAF" w:rsidP="00553EFE">
      <w:pPr>
        <w:pStyle w:val="ConsPlusNormal"/>
      </w:pPr>
    </w:p>
    <w:p w:rsidR="00870FAF" w:rsidRDefault="00870FAF" w:rsidP="00553EFE">
      <w:pPr>
        <w:pStyle w:val="ConsPlusTitle"/>
        <w:jc w:val="center"/>
      </w:pPr>
      <w:r>
        <w:t>ПОСТАНОВЛЕНИЕ ПЛЕНУМА ВЕРХОВНОГО СУДА</w:t>
      </w:r>
    </w:p>
    <w:p w:rsidR="00870FAF" w:rsidRDefault="00870FAF" w:rsidP="00553EFE">
      <w:pPr>
        <w:pStyle w:val="ConsPlusTitle"/>
        <w:jc w:val="center"/>
      </w:pPr>
      <w:r>
        <w:t>РЕСПУБЛИКИ БЕЛАРУСЬ</w:t>
      </w:r>
    </w:p>
    <w:p w:rsidR="00870FAF" w:rsidRDefault="00870FAF" w:rsidP="00553EFE">
      <w:pPr>
        <w:pStyle w:val="ConsPlusTitle"/>
        <w:jc w:val="center"/>
      </w:pPr>
      <w:r>
        <w:t>26 марта 2003 г. N 1</w:t>
      </w:r>
    </w:p>
    <w:p w:rsidR="00870FAF" w:rsidRDefault="00870FAF" w:rsidP="00553EFE">
      <w:pPr>
        <w:pStyle w:val="ConsPlusTitle"/>
        <w:jc w:val="center"/>
      </w:pPr>
    </w:p>
    <w:p w:rsidR="00870FAF" w:rsidRDefault="00870FAF" w:rsidP="00553EFE">
      <w:pPr>
        <w:pStyle w:val="ConsPlusTitle"/>
        <w:jc w:val="center"/>
      </w:pPr>
      <w:r>
        <w:t>О СУДЕБНОЙ ПРАКТИКЕ ПО ДЕЛАМ О ПРЕСТУПЛЕНИЯХ, СВЯЗАННЫХ С НАРКОТИЧЕСКИМ</w:t>
      </w:r>
      <w:bookmarkStart w:id="0" w:name="_GoBack"/>
      <w:bookmarkEnd w:id="0"/>
      <w:r>
        <w:t>И СРЕДСТВАМИ, ПСИХОТРОПНЫМИ ВЕЩЕСТВАМИ, ИХ ПРЕКУРСОРАМИ И АНАЛОГАМИ, СИЛЬНОДЕЙСТВУЮЩИМИ И ЯДОВИТЫМИ ВЕЩЕСТВАМИ (СТ.СТ. 327 - 334 УК)</w:t>
      </w:r>
    </w:p>
    <w:p w:rsidR="00870FAF" w:rsidRDefault="00870FAF" w:rsidP="00553EFE"/>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870FAF">
        <w:trPr>
          <w:jc w:val="center"/>
        </w:trPr>
        <w:tc>
          <w:tcPr>
            <w:tcW w:w="9577" w:type="dxa"/>
            <w:tcBorders>
              <w:top w:val="nil"/>
              <w:left w:val="single" w:sz="24" w:space="0" w:color="CED3F1"/>
              <w:bottom w:val="nil"/>
              <w:right w:val="single" w:sz="24" w:space="0" w:color="F4F3F8"/>
            </w:tcBorders>
            <w:shd w:val="clear" w:color="auto" w:fill="F4F3F8"/>
          </w:tcPr>
          <w:p w:rsidR="00870FAF" w:rsidRDefault="00870FAF" w:rsidP="00553EFE">
            <w:pPr>
              <w:pStyle w:val="ConsPlusNormal"/>
              <w:jc w:val="center"/>
            </w:pPr>
            <w:proofErr w:type="gramStart"/>
            <w:r>
              <w:rPr>
                <w:color w:val="392C69"/>
              </w:rPr>
              <w:t xml:space="preserve">(в ред. постановлений Пленума Верховного Суда от 22.12.2005 </w:t>
            </w:r>
            <w:hyperlink r:id="rId5" w:history="1">
              <w:r>
                <w:rPr>
                  <w:color w:val="0000FF"/>
                </w:rPr>
                <w:t>N 13</w:t>
              </w:r>
            </w:hyperlink>
            <w:r>
              <w:rPr>
                <w:color w:val="392C69"/>
              </w:rPr>
              <w:t>,</w:t>
            </w:r>
            <w:proofErr w:type="gramEnd"/>
          </w:p>
          <w:p w:rsidR="00870FAF" w:rsidRDefault="00870FAF" w:rsidP="00553EFE">
            <w:pPr>
              <w:pStyle w:val="ConsPlusNormal"/>
              <w:jc w:val="center"/>
            </w:pPr>
            <w:r>
              <w:rPr>
                <w:color w:val="392C69"/>
              </w:rPr>
              <w:t xml:space="preserve">от 03.04.2008 </w:t>
            </w:r>
            <w:hyperlink r:id="rId6" w:history="1">
              <w:r>
                <w:rPr>
                  <w:color w:val="0000FF"/>
                </w:rPr>
                <w:t>N 2</w:t>
              </w:r>
            </w:hyperlink>
            <w:r>
              <w:rPr>
                <w:color w:val="392C69"/>
              </w:rPr>
              <w:t xml:space="preserve">, от 26.09.2013 </w:t>
            </w:r>
            <w:hyperlink r:id="rId7" w:history="1">
              <w:r>
                <w:rPr>
                  <w:color w:val="0000FF"/>
                </w:rPr>
                <w:t>N 9</w:t>
              </w:r>
            </w:hyperlink>
            <w:r>
              <w:rPr>
                <w:color w:val="392C69"/>
              </w:rPr>
              <w:t xml:space="preserve">, от 27.03.2014 </w:t>
            </w:r>
            <w:hyperlink r:id="rId8" w:history="1">
              <w:r>
                <w:rPr>
                  <w:color w:val="0000FF"/>
                </w:rPr>
                <w:t>N 7</w:t>
              </w:r>
            </w:hyperlink>
            <w:r>
              <w:rPr>
                <w:color w:val="392C69"/>
              </w:rPr>
              <w:t>,</w:t>
            </w:r>
          </w:p>
          <w:p w:rsidR="00870FAF" w:rsidRDefault="00870FAF" w:rsidP="00553EFE">
            <w:pPr>
              <w:pStyle w:val="ConsPlusNormal"/>
              <w:jc w:val="center"/>
            </w:pPr>
            <w:r>
              <w:rPr>
                <w:color w:val="392C69"/>
              </w:rPr>
              <w:t xml:space="preserve">от 31.03.2016 </w:t>
            </w:r>
            <w:hyperlink r:id="rId9" w:history="1">
              <w:r>
                <w:rPr>
                  <w:color w:val="0000FF"/>
                </w:rPr>
                <w:t>N 2</w:t>
              </w:r>
            </w:hyperlink>
            <w:r>
              <w:rPr>
                <w:color w:val="392C69"/>
              </w:rPr>
              <w:t>)</w:t>
            </w:r>
          </w:p>
        </w:tc>
      </w:tr>
    </w:tbl>
    <w:p w:rsidR="00870FAF" w:rsidRDefault="00870FAF" w:rsidP="00553EFE">
      <w:pPr>
        <w:pStyle w:val="ConsPlusNormal"/>
        <w:jc w:val="both"/>
      </w:pPr>
    </w:p>
    <w:p w:rsidR="00870FAF" w:rsidRDefault="00870FAF" w:rsidP="00553EFE">
      <w:pPr>
        <w:pStyle w:val="ConsPlusNormal"/>
        <w:ind w:firstLine="540"/>
        <w:jc w:val="both"/>
      </w:pPr>
      <w:r>
        <w:t xml:space="preserve">Обсудив практику применения судами законодательства об ответственности за преступления, связанные с наркотическими средствами, психотропными веществами, их </w:t>
      </w:r>
      <w:proofErr w:type="spellStart"/>
      <w:r>
        <w:t>прекурсорами</w:t>
      </w:r>
      <w:proofErr w:type="spellEnd"/>
      <w:r>
        <w:t xml:space="preserve"> и аналогами, сильнодействующими и ядовитыми веществами, в целях его правильного и единообразного применения Пленум Верховного Суда</w:t>
      </w:r>
    </w:p>
    <w:p w:rsidR="00870FAF" w:rsidRDefault="00870FAF" w:rsidP="00553EFE">
      <w:pPr>
        <w:pStyle w:val="ConsPlusNormal"/>
        <w:jc w:val="both"/>
      </w:pPr>
      <w:r>
        <w:t xml:space="preserve">(в ред. </w:t>
      </w:r>
      <w:hyperlink r:id="rId10" w:history="1">
        <w:r>
          <w:rPr>
            <w:color w:val="0000FF"/>
          </w:rPr>
          <w:t>постановления</w:t>
        </w:r>
      </w:hyperlink>
      <w:r>
        <w:t xml:space="preserve"> Пленума Верховного Суда от 26.09.2013 N 9)</w:t>
      </w:r>
    </w:p>
    <w:p w:rsidR="00870FAF" w:rsidRDefault="00870FAF" w:rsidP="00553EFE">
      <w:pPr>
        <w:pStyle w:val="ConsPlusNormal"/>
      </w:pPr>
    </w:p>
    <w:p w:rsidR="00870FAF" w:rsidRDefault="00870FAF" w:rsidP="00553EFE">
      <w:pPr>
        <w:pStyle w:val="ConsPlusNormal"/>
        <w:jc w:val="center"/>
      </w:pPr>
      <w:r>
        <w:t>постановляет:</w:t>
      </w:r>
    </w:p>
    <w:p w:rsidR="00870FAF" w:rsidRDefault="00870FAF" w:rsidP="00553EFE">
      <w:pPr>
        <w:pStyle w:val="ConsPlusNormal"/>
      </w:pPr>
    </w:p>
    <w:p w:rsidR="00870FAF" w:rsidRDefault="00870FAF" w:rsidP="00553EFE">
      <w:pPr>
        <w:pStyle w:val="ConsPlusNormal"/>
        <w:ind w:firstLine="540"/>
        <w:jc w:val="both"/>
      </w:pPr>
      <w:r>
        <w:t>1. Обратить внимание судов, что незаконный оборот наркотических средств, психотропных веществ, их прекурсоров и аналогов, а также сильнодействующих и ядовитых веще</w:t>
      </w:r>
      <w:proofErr w:type="gramStart"/>
      <w:r>
        <w:t>ств сп</w:t>
      </w:r>
      <w:proofErr w:type="gramEnd"/>
      <w:r>
        <w:t>особствует распространению наркомании как общественно опасного явления, которое влечет вредные последствия для здоровья граждан и оказывает влияние на рост преступности.</w:t>
      </w:r>
    </w:p>
    <w:p w:rsidR="00870FAF" w:rsidRDefault="00870FAF" w:rsidP="00553EFE">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При рассмотрении дел о преступлениях, связанных с наркотическими средствами, психотропными веществами, </w:t>
      </w:r>
      <w:proofErr w:type="spellStart"/>
      <w:r>
        <w:t>прекурсорами</w:t>
      </w:r>
      <w:proofErr w:type="spellEnd"/>
      <w:r>
        <w:t xml:space="preserve"> и аналогами, сильнодействующими и ядовитыми веществами, судам необходимо принимать все предусмотренные законом меры к объективному, полному и всестороннему исследованию обстоятельств, выявлению источников приобретения виновными таких средств, веществ и оборудования, необходимого для их изготовления.</w:t>
      </w:r>
    </w:p>
    <w:p w:rsidR="00870FAF" w:rsidRDefault="00870FAF" w:rsidP="00553EFE">
      <w:pPr>
        <w:pStyle w:val="ConsPlusNormal"/>
        <w:jc w:val="both"/>
      </w:pPr>
      <w:r>
        <w:t xml:space="preserve">(в ред. </w:t>
      </w:r>
      <w:hyperlink r:id="rId12"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lastRenderedPageBreak/>
        <w:t xml:space="preserve">2. </w:t>
      </w:r>
      <w:proofErr w:type="gramStart"/>
      <w:r>
        <w:t xml:space="preserve">При рассмотрении дел о преступлениях, предметом которых являются наркотические средства, психотропные вещества, прекурсоры и аналоги, сильнодействующие и ядовитые вещества, следует руководствоваться </w:t>
      </w:r>
      <w:hyperlink r:id="rId13" w:history="1">
        <w:proofErr w:type="spellStart"/>
        <w:r>
          <w:rPr>
            <w:color w:val="0000FF"/>
          </w:rPr>
          <w:t>ст.ст</w:t>
        </w:r>
        <w:proofErr w:type="spellEnd"/>
        <w:r>
          <w:rPr>
            <w:color w:val="0000FF"/>
          </w:rPr>
          <w:t>. 327</w:t>
        </w:r>
      </w:hyperlink>
      <w:r>
        <w:t xml:space="preserve"> - </w:t>
      </w:r>
      <w:hyperlink r:id="rId14" w:history="1">
        <w:r>
          <w:rPr>
            <w:color w:val="0000FF"/>
          </w:rPr>
          <w:t>334</w:t>
        </w:r>
      </w:hyperlink>
      <w:r>
        <w:t xml:space="preserve"> УК, </w:t>
      </w:r>
      <w:hyperlink r:id="rId15" w:history="1">
        <w:r>
          <w:rPr>
            <w:color w:val="0000FF"/>
          </w:rPr>
          <w:t>Законом</w:t>
        </w:r>
      </w:hyperlink>
      <w:r>
        <w:t xml:space="preserve"> Республики Беларусь от 13 июля 2012 г. N 408-З "О наркотических средствах, психотропных веществах, их </w:t>
      </w:r>
      <w:proofErr w:type="spellStart"/>
      <w:r>
        <w:t>прекурсорах</w:t>
      </w:r>
      <w:proofErr w:type="spellEnd"/>
      <w:r>
        <w:t xml:space="preserve"> и аналогах", </w:t>
      </w:r>
      <w:hyperlink r:id="rId16" w:history="1">
        <w:r>
          <w:rPr>
            <w:color w:val="0000FF"/>
          </w:rPr>
          <w:t>постановлением</w:t>
        </w:r>
      </w:hyperlink>
      <w:r>
        <w:t xml:space="preserve"> Министерства здравоохранения Республики Беларусь от 11 февраля 2015 г. N 19 "Об установлении республиканского</w:t>
      </w:r>
      <w:proofErr w:type="gramEnd"/>
      <w:r>
        <w:t xml:space="preserve"> перечня наркотических средств, психотропных веществ и их прекурсоров, подлежащих государственному контролю в Республике Беларусь", а при их количественной оценке - </w:t>
      </w:r>
      <w:hyperlink r:id="rId17" w:history="1">
        <w:r>
          <w:rPr>
            <w:color w:val="0000FF"/>
          </w:rPr>
          <w:t>постановлением</w:t>
        </w:r>
      </w:hyperlink>
      <w:r>
        <w:t xml:space="preserve"> Совета Министров Республики Беларусь от 24 ноября 2000 г. N 1785 "Об утверждении Перечня наркотических средств, психотропных веществ, их аналогов, обнаруживаемых в незаконном обороте, с их количественными оценками".</w:t>
      </w:r>
    </w:p>
    <w:p w:rsidR="00870FAF" w:rsidRDefault="00870FAF" w:rsidP="00553EFE">
      <w:pPr>
        <w:pStyle w:val="ConsPlusNormal"/>
        <w:jc w:val="both"/>
      </w:pPr>
      <w:r>
        <w:t xml:space="preserve">(в ред. постановлений Пленума Верховного Суда от 22.12.2005 </w:t>
      </w:r>
      <w:hyperlink r:id="rId18" w:history="1">
        <w:r>
          <w:rPr>
            <w:color w:val="0000FF"/>
          </w:rPr>
          <w:t>N 13</w:t>
        </w:r>
      </w:hyperlink>
      <w:r>
        <w:t xml:space="preserve">, от 26.09.2013 </w:t>
      </w:r>
      <w:hyperlink r:id="rId19" w:history="1">
        <w:r>
          <w:rPr>
            <w:color w:val="0000FF"/>
          </w:rPr>
          <w:t>N 9</w:t>
        </w:r>
      </w:hyperlink>
      <w:r>
        <w:t xml:space="preserve">, от 31.03.2016 </w:t>
      </w:r>
      <w:hyperlink r:id="rId20" w:history="1">
        <w:r>
          <w:rPr>
            <w:color w:val="0000FF"/>
          </w:rPr>
          <w:t>N 2</w:t>
        </w:r>
      </w:hyperlink>
      <w:r>
        <w:t>)</w:t>
      </w:r>
    </w:p>
    <w:p w:rsidR="00870FAF" w:rsidRDefault="00870FAF" w:rsidP="00553EFE">
      <w:pPr>
        <w:pStyle w:val="ConsPlusNormal"/>
        <w:ind w:firstLine="540"/>
        <w:jc w:val="both"/>
      </w:pPr>
      <w:r>
        <w:t xml:space="preserve">3. </w:t>
      </w:r>
      <w:proofErr w:type="gramStart"/>
      <w:r>
        <w:t xml:space="preserve">Судам надлежит иметь в виду, что определение наркотических средств, психотропных веществ, их прекурсоров и аналогов, а также особо опасных наркотических средств или психотропных веществ, подлежащих государственному контролю в Республике Беларусь в соответствии с законодательством Республики Беларусь, международными договорами Республики Беларусь, Единой </w:t>
      </w:r>
      <w:hyperlink r:id="rId21" w:history="1">
        <w:r>
          <w:rPr>
            <w:color w:val="0000FF"/>
          </w:rPr>
          <w:t>конвенцией</w:t>
        </w:r>
      </w:hyperlink>
      <w:r>
        <w:t xml:space="preserve"> о наркотических средствах 1961 года, </w:t>
      </w:r>
      <w:hyperlink r:id="rId22" w:history="1">
        <w:r>
          <w:rPr>
            <w:color w:val="0000FF"/>
          </w:rPr>
          <w:t>Конвенцией</w:t>
        </w:r>
      </w:hyperlink>
      <w:r>
        <w:t xml:space="preserve"> о психотропных веществах 1971 года, </w:t>
      </w:r>
      <w:hyperlink r:id="rId23" w:history="1">
        <w:r>
          <w:rPr>
            <w:color w:val="0000FF"/>
          </w:rPr>
          <w:t>Конвенцией</w:t>
        </w:r>
      </w:hyperlink>
      <w:r>
        <w:t xml:space="preserve"> ООН о борьбе против незаконного оборота</w:t>
      </w:r>
      <w:proofErr w:type="gramEnd"/>
      <w:r>
        <w:t xml:space="preserve"> наркотических средств и психотропных веществ 1988 года, содержится в </w:t>
      </w:r>
      <w:hyperlink r:id="rId24" w:history="1">
        <w:r>
          <w:rPr>
            <w:color w:val="0000FF"/>
          </w:rPr>
          <w:t>примечаниях к ст. 327</w:t>
        </w:r>
      </w:hyperlink>
      <w:r>
        <w:t xml:space="preserve"> УК.</w:t>
      </w:r>
    </w:p>
    <w:p w:rsidR="00870FAF" w:rsidRDefault="00870FAF" w:rsidP="00553EFE">
      <w:pPr>
        <w:pStyle w:val="ConsPlusNormal"/>
        <w:jc w:val="both"/>
      </w:pPr>
      <w:r>
        <w:t xml:space="preserve">(в ред. </w:t>
      </w:r>
      <w:hyperlink r:id="rId25"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proofErr w:type="gramStart"/>
      <w:r>
        <w:t>Судам надлежит учитывать, что для определения вида средств и веществ (наркотическое, психотропное либо их аналог, особо опасное наркотическое средство или психотропное вещество, сильнодействующее или ядовитое), их названий и свойств, происхождения, способа изготовления или переработки, а также для установления принадлежности растений и грибов к культурам, содержащим наркотические средства или психотропные вещества, требуются специальные знания.</w:t>
      </w:r>
      <w:proofErr w:type="gramEnd"/>
      <w:r>
        <w:t xml:space="preserve"> Поэтому при рассмотрении дел данной категории необходимо располагать соответствующими экспертными заключениями.</w:t>
      </w:r>
    </w:p>
    <w:p w:rsidR="00870FAF" w:rsidRDefault="00870FAF" w:rsidP="00553EFE">
      <w:pPr>
        <w:pStyle w:val="ConsPlusNormal"/>
        <w:jc w:val="both"/>
      </w:pPr>
      <w:r>
        <w:t xml:space="preserve">(в ред. постановлений Пленума Верховного Суда от 03.04.2008 </w:t>
      </w:r>
      <w:hyperlink r:id="rId26" w:history="1">
        <w:r>
          <w:rPr>
            <w:color w:val="0000FF"/>
          </w:rPr>
          <w:t>N 2</w:t>
        </w:r>
      </w:hyperlink>
      <w:r>
        <w:t xml:space="preserve">, от 26.09.2013 </w:t>
      </w:r>
      <w:hyperlink r:id="rId27" w:history="1">
        <w:r>
          <w:rPr>
            <w:color w:val="0000FF"/>
          </w:rPr>
          <w:t>N 9</w:t>
        </w:r>
      </w:hyperlink>
      <w:r>
        <w:t>)</w:t>
      </w:r>
    </w:p>
    <w:p w:rsidR="00870FAF" w:rsidRDefault="00870FAF" w:rsidP="00553EFE">
      <w:pPr>
        <w:pStyle w:val="ConsPlusNormal"/>
        <w:ind w:firstLine="540"/>
        <w:jc w:val="both"/>
      </w:pPr>
      <w:r>
        <w:t>Оборот наркотических средств, психотропных веществ, их прекурсоров и аналогов, сильнодействующих или ядовитых веще</w:t>
      </w:r>
      <w:proofErr w:type="gramStart"/>
      <w:r>
        <w:t>ств пр</w:t>
      </w:r>
      <w:proofErr w:type="gramEnd"/>
      <w:r>
        <w:t>изнается незаконным, если он осуществлен в нарушение требований законодательства Республики Беларусь.</w:t>
      </w:r>
    </w:p>
    <w:p w:rsidR="00870FAF" w:rsidRDefault="00870FAF" w:rsidP="00553EFE">
      <w:pPr>
        <w:pStyle w:val="ConsPlusNormal"/>
        <w:jc w:val="both"/>
      </w:pPr>
      <w:r>
        <w:t xml:space="preserve">(часть третья п. 3 введена </w:t>
      </w:r>
      <w:hyperlink r:id="rId28" w:history="1">
        <w:r>
          <w:rPr>
            <w:color w:val="0000FF"/>
          </w:rPr>
          <w:t>постановлением</w:t>
        </w:r>
      </w:hyperlink>
      <w:r>
        <w:t xml:space="preserve"> Пленума Верховного Суда от </w:t>
      </w:r>
      <w:r>
        <w:lastRenderedPageBreak/>
        <w:t>27.03.2014 N 7)</w:t>
      </w:r>
    </w:p>
    <w:p w:rsidR="00870FAF" w:rsidRDefault="00870FAF" w:rsidP="00553EFE">
      <w:pPr>
        <w:pStyle w:val="ConsPlusNormal"/>
        <w:ind w:firstLine="540"/>
        <w:jc w:val="both"/>
      </w:pPr>
      <w:r>
        <w:t>4. Разъяснить судам, что ответственность за хищение наркотических средств, психотропных веществ, их прекурсоров и аналогов (</w:t>
      </w:r>
      <w:hyperlink r:id="rId29" w:history="1">
        <w:r>
          <w:rPr>
            <w:color w:val="0000FF"/>
          </w:rPr>
          <w:t>ст. 327</w:t>
        </w:r>
      </w:hyperlink>
      <w:r>
        <w:t xml:space="preserve"> УК) наступает в случае умышленного, противоправного, безвозмездного завладения ими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из законного или незаконного владения юридических лиц или граждан.</w:t>
      </w:r>
    </w:p>
    <w:p w:rsidR="00870FAF" w:rsidRDefault="00870FAF" w:rsidP="00553EFE">
      <w:pPr>
        <w:pStyle w:val="ConsPlusNormal"/>
        <w:jc w:val="both"/>
      </w:pPr>
      <w:r>
        <w:t>(</w:t>
      </w:r>
      <w:proofErr w:type="gramStart"/>
      <w:r>
        <w:t>в</w:t>
      </w:r>
      <w:proofErr w:type="gramEnd"/>
      <w:r>
        <w:t xml:space="preserve"> ред. постановлений Пленума Верховного Суда от 03.04.2008 </w:t>
      </w:r>
      <w:hyperlink r:id="rId30" w:history="1">
        <w:r>
          <w:rPr>
            <w:color w:val="0000FF"/>
          </w:rPr>
          <w:t>N 2</w:t>
        </w:r>
      </w:hyperlink>
      <w:r>
        <w:t xml:space="preserve">, от 26.09.2013 </w:t>
      </w:r>
      <w:hyperlink r:id="rId31" w:history="1">
        <w:r>
          <w:rPr>
            <w:color w:val="0000FF"/>
          </w:rPr>
          <w:t>N 9</w:t>
        </w:r>
      </w:hyperlink>
      <w:r>
        <w:t>)</w:t>
      </w:r>
    </w:p>
    <w:p w:rsidR="00870FAF" w:rsidRDefault="00870FAF" w:rsidP="00553EFE">
      <w:pPr>
        <w:pStyle w:val="ConsPlusNormal"/>
        <w:ind w:firstLine="540"/>
        <w:jc w:val="both"/>
      </w:pPr>
      <w:r>
        <w:t>Как хищение следует квалифицировать сбор запрещенных к возделыванию растений и грибов, содержащих наркотические средства или психотропные вещества (либо их частей - коробочек, стеблей мака, стеблей конопли и т.п.), выращиваемых на земельных участках сельскохозяйственных и иных предприятий или граждан. Хищение наркотических средств, психотропных веществ, их прекурсоров и аналогов может совершаться независимо от наличия или отсутствия у виновного корыстной цели.</w:t>
      </w:r>
    </w:p>
    <w:p w:rsidR="00870FAF" w:rsidRDefault="00870FAF" w:rsidP="00553EFE">
      <w:pPr>
        <w:pStyle w:val="ConsPlusNormal"/>
        <w:jc w:val="both"/>
      </w:pPr>
      <w:r>
        <w:t>(</w:t>
      </w:r>
      <w:proofErr w:type="gramStart"/>
      <w:r>
        <w:t>в</w:t>
      </w:r>
      <w:proofErr w:type="gramEnd"/>
      <w:r>
        <w:t xml:space="preserve"> ред. постановлений Пленума Верховного Суда от 03.04.2008 </w:t>
      </w:r>
      <w:hyperlink r:id="rId32" w:history="1">
        <w:r>
          <w:rPr>
            <w:color w:val="0000FF"/>
          </w:rPr>
          <w:t>N 2</w:t>
        </w:r>
      </w:hyperlink>
      <w:r>
        <w:t xml:space="preserve">, от 26.09.2013 </w:t>
      </w:r>
      <w:hyperlink r:id="rId33" w:history="1">
        <w:r>
          <w:rPr>
            <w:color w:val="0000FF"/>
          </w:rPr>
          <w:t>N 9</w:t>
        </w:r>
      </w:hyperlink>
      <w:r>
        <w:t>)</w:t>
      </w:r>
    </w:p>
    <w:p w:rsidR="00870FAF" w:rsidRDefault="00870FAF" w:rsidP="00553EFE">
      <w:pPr>
        <w:pStyle w:val="ConsPlusNormal"/>
        <w:ind w:firstLine="540"/>
        <w:jc w:val="both"/>
      </w:pPr>
      <w:r>
        <w:t xml:space="preserve">5. Судам надлежит иметь в виду, что действия лица, совершившего хищение наркотических средств, психотропных веществ, прекурсоров и аналогов и их дальнейшую без цели сбыта переработку, хранение, перевозку, пересылку, подлежат квалификации по </w:t>
      </w:r>
      <w:hyperlink r:id="rId34" w:history="1">
        <w:r>
          <w:rPr>
            <w:color w:val="0000FF"/>
          </w:rPr>
          <w:t>ст. 327</w:t>
        </w:r>
      </w:hyperlink>
      <w:r>
        <w:t xml:space="preserve"> УК и </w:t>
      </w:r>
      <w:hyperlink r:id="rId35" w:history="1">
        <w:r>
          <w:rPr>
            <w:color w:val="0000FF"/>
          </w:rPr>
          <w:t>ч. 1 ст. 328</w:t>
        </w:r>
      </w:hyperlink>
      <w:r>
        <w:t xml:space="preserve"> УК.</w:t>
      </w:r>
    </w:p>
    <w:p w:rsidR="00870FAF" w:rsidRDefault="00870FAF" w:rsidP="00553EFE">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Если же виновный преследовал цель сбыта названных средств и веществ, </w:t>
      </w:r>
      <w:proofErr w:type="gramStart"/>
      <w:r>
        <w:t>содеянное</w:t>
      </w:r>
      <w:proofErr w:type="gramEnd"/>
      <w:r>
        <w:t xml:space="preserve"> следует квалифицировать по </w:t>
      </w:r>
      <w:hyperlink r:id="rId37" w:history="1">
        <w:r>
          <w:rPr>
            <w:color w:val="0000FF"/>
          </w:rPr>
          <w:t>ст. 327</w:t>
        </w:r>
      </w:hyperlink>
      <w:r>
        <w:t xml:space="preserve"> УК и </w:t>
      </w:r>
      <w:hyperlink r:id="rId38" w:history="1">
        <w:r>
          <w:rPr>
            <w:color w:val="0000FF"/>
          </w:rPr>
          <w:t>ч. ч. 2</w:t>
        </w:r>
      </w:hyperlink>
      <w:r>
        <w:t xml:space="preserve">, </w:t>
      </w:r>
      <w:hyperlink r:id="rId39" w:history="1">
        <w:r>
          <w:rPr>
            <w:color w:val="0000FF"/>
          </w:rPr>
          <w:t>3</w:t>
        </w:r>
      </w:hyperlink>
      <w:r>
        <w:t xml:space="preserve"> или </w:t>
      </w:r>
      <w:hyperlink r:id="rId40" w:history="1">
        <w:r>
          <w:rPr>
            <w:color w:val="0000FF"/>
          </w:rPr>
          <w:t>4 ст. 328</w:t>
        </w:r>
      </w:hyperlink>
      <w:r>
        <w:t xml:space="preserve"> УК.</w:t>
      </w:r>
    </w:p>
    <w:p w:rsidR="00870FAF" w:rsidRDefault="00870FAF" w:rsidP="00553EFE">
      <w:pPr>
        <w:pStyle w:val="ConsPlusNormal"/>
        <w:ind w:firstLine="540"/>
        <w:jc w:val="both"/>
      </w:pPr>
      <w:r>
        <w:t xml:space="preserve">6. Обратить внимание судов, что при осуждении лица за совершение преступления, предусмотренного </w:t>
      </w:r>
      <w:hyperlink r:id="rId41" w:history="1">
        <w:r>
          <w:rPr>
            <w:color w:val="0000FF"/>
          </w:rPr>
          <w:t>ст. 327</w:t>
        </w:r>
      </w:hyperlink>
      <w:r>
        <w:t xml:space="preserve"> и </w:t>
      </w:r>
      <w:hyperlink r:id="rId42" w:history="1">
        <w:r>
          <w:rPr>
            <w:color w:val="0000FF"/>
          </w:rPr>
          <w:t>ст. 333</w:t>
        </w:r>
      </w:hyperlink>
      <w:r>
        <w:t xml:space="preserve"> УК, в приговоре необходимо указать, каким из способов, перечисленных в примечании к </w:t>
      </w:r>
      <w:hyperlink r:id="rId43" w:history="1">
        <w:r>
          <w:rPr>
            <w:color w:val="0000FF"/>
          </w:rPr>
          <w:t>главе 29</w:t>
        </w:r>
      </w:hyperlink>
      <w:r>
        <w:t xml:space="preserve"> УК, совершено хищение.</w:t>
      </w:r>
    </w:p>
    <w:p w:rsidR="00870FAF" w:rsidRDefault="00870FAF" w:rsidP="00553EFE">
      <w:pPr>
        <w:pStyle w:val="ConsPlusNormal"/>
        <w:ind w:firstLine="540"/>
        <w:jc w:val="both"/>
      </w:pPr>
      <w:proofErr w:type="gramStart"/>
      <w:r>
        <w:t xml:space="preserve">Хищение наркотических средств, психотропных веществ, прекурсоров и аналогов, особо опасных наркотических средств или психотропных веществ, сильнодействующих или ядовитых веществ, совершенное путем разбоя, признается оконченным с момента применения насилия либо угрозы его применения с целью непосредственного завладения этими средствами или веществами, а путем вымогательства - с момента предъявления требования о передаче этих средств или веществ, подкрепленного угрозой совершения действий, перечисленных в </w:t>
      </w:r>
      <w:hyperlink r:id="rId44" w:history="1">
        <w:r>
          <w:rPr>
            <w:color w:val="0000FF"/>
          </w:rPr>
          <w:t>ст</w:t>
        </w:r>
        <w:proofErr w:type="gramEnd"/>
        <w:r>
          <w:rPr>
            <w:color w:val="0000FF"/>
          </w:rPr>
          <w:t>. 208</w:t>
        </w:r>
      </w:hyperlink>
      <w:r>
        <w:t xml:space="preserve"> УК.</w:t>
      </w:r>
    </w:p>
    <w:p w:rsidR="00870FAF" w:rsidRDefault="00870FAF" w:rsidP="00553EFE">
      <w:pPr>
        <w:pStyle w:val="ConsPlusNormal"/>
        <w:jc w:val="both"/>
      </w:pPr>
      <w:r>
        <w:lastRenderedPageBreak/>
        <w:t xml:space="preserve">(в ред. постановлений Пленума Верховного Суда от 03.04.2008 </w:t>
      </w:r>
      <w:hyperlink r:id="rId45" w:history="1">
        <w:r>
          <w:rPr>
            <w:color w:val="0000FF"/>
          </w:rPr>
          <w:t>N 2</w:t>
        </w:r>
      </w:hyperlink>
      <w:r>
        <w:t xml:space="preserve">, от 26.09.2013 </w:t>
      </w:r>
      <w:hyperlink r:id="rId46" w:history="1">
        <w:r>
          <w:rPr>
            <w:color w:val="0000FF"/>
          </w:rPr>
          <w:t>N 9</w:t>
        </w:r>
      </w:hyperlink>
      <w:r>
        <w:t>)</w:t>
      </w:r>
    </w:p>
    <w:p w:rsidR="00870FAF" w:rsidRDefault="00870FAF" w:rsidP="00553EFE">
      <w:pPr>
        <w:pStyle w:val="ConsPlusNormal"/>
        <w:ind w:firstLine="540"/>
        <w:jc w:val="both"/>
      </w:pPr>
      <w:r>
        <w:t xml:space="preserve">Хищение названных средств или веществ, прекурсоров и аналогов иным способом признается оконченным преступлением, если они были изъяты и виновный имел реальную возможность распорядиться ими по своему усмотрению. Хищение, предусмотренное </w:t>
      </w:r>
      <w:hyperlink r:id="rId47" w:history="1">
        <w:r>
          <w:rPr>
            <w:color w:val="0000FF"/>
          </w:rPr>
          <w:t>ст. 333</w:t>
        </w:r>
      </w:hyperlink>
      <w:r>
        <w:t xml:space="preserve"> УК, в отличие от других альтернативных деяний, названных в этой статье, может иметь место независимо от наличия или отсутствия цели сбыта предмета хищения.</w:t>
      </w:r>
    </w:p>
    <w:p w:rsidR="00870FAF" w:rsidRDefault="00870FAF" w:rsidP="00553EFE">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Совершение хищения с целью завладения не только наркотическими средствами, психотропными веществами, </w:t>
      </w:r>
      <w:proofErr w:type="spellStart"/>
      <w:r>
        <w:t>прекурсорами</w:t>
      </w:r>
      <w:proofErr w:type="spellEnd"/>
      <w:r>
        <w:t xml:space="preserve"> и аналогами, особо опасными наркотическими средствами или психотропными веществами, сильнодействующими или ядовитыми веществами, но и имуществом собственника следует квалифицировать по совокупности преступлений, предусмотренных </w:t>
      </w:r>
      <w:hyperlink r:id="rId49" w:history="1">
        <w:proofErr w:type="spellStart"/>
        <w:r>
          <w:rPr>
            <w:color w:val="0000FF"/>
          </w:rPr>
          <w:t>ст.ст</w:t>
        </w:r>
        <w:proofErr w:type="spellEnd"/>
        <w:r>
          <w:rPr>
            <w:color w:val="0000FF"/>
          </w:rPr>
          <w:t>. 327</w:t>
        </w:r>
      </w:hyperlink>
      <w:r>
        <w:t xml:space="preserve">, </w:t>
      </w:r>
      <w:hyperlink r:id="rId50" w:history="1">
        <w:r>
          <w:rPr>
            <w:color w:val="0000FF"/>
          </w:rPr>
          <w:t>333</w:t>
        </w:r>
      </w:hyperlink>
      <w:r>
        <w:t xml:space="preserve"> УК, и по соответствующим статьям, предусматривающим ответственность за хищения имущества.</w:t>
      </w:r>
    </w:p>
    <w:p w:rsidR="00870FAF" w:rsidRDefault="00870FAF" w:rsidP="00553EFE">
      <w:pPr>
        <w:pStyle w:val="ConsPlusNormal"/>
        <w:jc w:val="both"/>
      </w:pPr>
      <w:r>
        <w:t xml:space="preserve">(в ред. постановлений Пленума Верховного Суда от 03.04.2008 </w:t>
      </w:r>
      <w:hyperlink r:id="rId51" w:history="1">
        <w:r>
          <w:rPr>
            <w:color w:val="0000FF"/>
          </w:rPr>
          <w:t>N 2</w:t>
        </w:r>
      </w:hyperlink>
      <w:r>
        <w:t xml:space="preserve">, от 26.09.2013 </w:t>
      </w:r>
      <w:hyperlink r:id="rId52" w:history="1">
        <w:r>
          <w:rPr>
            <w:color w:val="0000FF"/>
          </w:rPr>
          <w:t>N 9</w:t>
        </w:r>
      </w:hyperlink>
      <w:r>
        <w:t>)</w:t>
      </w:r>
    </w:p>
    <w:p w:rsidR="00870FAF" w:rsidRDefault="00870FAF" w:rsidP="00553EFE">
      <w:pPr>
        <w:pStyle w:val="ConsPlusNormal"/>
        <w:ind w:firstLine="540"/>
        <w:jc w:val="both"/>
      </w:pPr>
      <w:r>
        <w:t xml:space="preserve">7. Разъяснить судам, что под незаконным сбытом наркотических средств, психотропных веществ, прекурсоров и аналогов, особо опасных наркотических средств или психотропных веществ, сильнодействующих и ядовитых веществ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 При этом не может </w:t>
      </w:r>
      <w:proofErr w:type="gramStart"/>
      <w:r>
        <w:t>квалифицироваться</w:t>
      </w:r>
      <w:proofErr w:type="gramEnd"/>
      <w:r>
        <w:t xml:space="preserve"> как незаконный сбыт инъекция одним лицом другому лицу наркотического средства, психотропного вещества, их аналогов, если указанное средство или вещество предоставлено самим потребителем. О наличии умысла на сбыт могут указывать такие обстоятельства, как предварительная договоренность о поставке наркотических средств, дача обязательства оплатить оказанную услугу наркотиками, значительный объем наркотических средств, приобретение этих средств лицом, их не употребляющим. При этом не имеет значения, предназначались ли приобретенные или похищенные наркотические средства для сбыта на территории Республики Беларусь или других государств.</w:t>
      </w:r>
    </w:p>
    <w:p w:rsidR="00870FAF" w:rsidRDefault="00870FAF" w:rsidP="00553EFE">
      <w:pPr>
        <w:pStyle w:val="ConsPlusNormal"/>
        <w:jc w:val="both"/>
      </w:pPr>
      <w:r>
        <w:t>(</w:t>
      </w:r>
      <w:proofErr w:type="gramStart"/>
      <w:r>
        <w:t>в</w:t>
      </w:r>
      <w:proofErr w:type="gramEnd"/>
      <w:r>
        <w:t xml:space="preserve"> ред. постановлений Пленума Верховного Суда от 03.04.2008 </w:t>
      </w:r>
      <w:hyperlink r:id="rId53" w:history="1">
        <w:r>
          <w:rPr>
            <w:color w:val="0000FF"/>
          </w:rPr>
          <w:t>N 2</w:t>
        </w:r>
      </w:hyperlink>
      <w:r>
        <w:t xml:space="preserve">, от 26.09.2013 </w:t>
      </w:r>
      <w:hyperlink r:id="rId54" w:history="1">
        <w:r>
          <w:rPr>
            <w:color w:val="0000FF"/>
          </w:rPr>
          <w:t>N 9</w:t>
        </w:r>
      </w:hyperlink>
      <w:r>
        <w:t xml:space="preserve">, от 27.03.2014 </w:t>
      </w:r>
      <w:hyperlink r:id="rId55" w:history="1">
        <w:r>
          <w:rPr>
            <w:color w:val="0000FF"/>
          </w:rPr>
          <w:t>N 7</w:t>
        </w:r>
      </w:hyperlink>
      <w:r>
        <w:t>)</w:t>
      </w:r>
    </w:p>
    <w:p w:rsidR="00870FAF" w:rsidRDefault="00870FAF" w:rsidP="00553EFE">
      <w:pPr>
        <w:pStyle w:val="ConsPlusNormal"/>
        <w:ind w:firstLine="540"/>
        <w:jc w:val="both"/>
      </w:pPr>
      <w:r>
        <w:t xml:space="preserve">8. </w:t>
      </w:r>
      <w:proofErr w:type="gramStart"/>
      <w:r>
        <w:t xml:space="preserve">Под незаконным изготовлением наркотических средств, психотропных веществ, прекурсоров и аналогов, особо опасных наркотических средств или психотропных веществ, сильнодействующих </w:t>
      </w:r>
      <w:r>
        <w:lastRenderedPageBreak/>
        <w:t xml:space="preserve">или ядовитых веществ следует понимать умышленные действия, направленные на получение из </w:t>
      </w:r>
      <w:proofErr w:type="spellStart"/>
      <w:r>
        <w:t>наркотикосодержащих</w:t>
      </w:r>
      <w:proofErr w:type="spellEnd"/>
      <w:r>
        <w:t xml:space="preserve">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их прекурсоров и аналогов, сильнодействующих или ядовитых веществ.</w:t>
      </w:r>
      <w:proofErr w:type="gramEnd"/>
    </w:p>
    <w:p w:rsidR="00870FAF" w:rsidRDefault="00870FAF" w:rsidP="00553EFE">
      <w:pPr>
        <w:pStyle w:val="ConsPlusNormal"/>
        <w:jc w:val="both"/>
      </w:pPr>
      <w:r>
        <w:t>(</w:t>
      </w:r>
      <w:proofErr w:type="gramStart"/>
      <w:r>
        <w:t>в</w:t>
      </w:r>
      <w:proofErr w:type="gramEnd"/>
      <w:r>
        <w:t xml:space="preserve"> ред. постановлений Пленума Верховного Суда от 03.04.2008 </w:t>
      </w:r>
      <w:hyperlink r:id="rId56" w:history="1">
        <w:r>
          <w:rPr>
            <w:color w:val="0000FF"/>
          </w:rPr>
          <w:t>N 2</w:t>
        </w:r>
      </w:hyperlink>
      <w:r>
        <w:t xml:space="preserve">, от 26.09.2013 </w:t>
      </w:r>
      <w:hyperlink r:id="rId57" w:history="1">
        <w:r>
          <w:rPr>
            <w:color w:val="0000FF"/>
          </w:rPr>
          <w:t>N 9</w:t>
        </w:r>
      </w:hyperlink>
      <w:r>
        <w:t xml:space="preserve">, от 27.03.2014 </w:t>
      </w:r>
      <w:hyperlink r:id="rId58" w:history="1">
        <w:r>
          <w:rPr>
            <w:color w:val="0000FF"/>
          </w:rPr>
          <w:t>N 7</w:t>
        </w:r>
      </w:hyperlink>
      <w:r>
        <w:t>)</w:t>
      </w:r>
    </w:p>
    <w:p w:rsidR="00870FAF" w:rsidRDefault="00870FAF" w:rsidP="00553EFE">
      <w:pPr>
        <w:pStyle w:val="ConsPlusNormal"/>
        <w:ind w:firstLine="540"/>
        <w:jc w:val="both"/>
      </w:pPr>
      <w:proofErr w:type="gramStart"/>
      <w:r>
        <w:t>Незаконной переработкой наркотических средств, психотропных веществ или их аналогов являются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психотропных веществ или их аналогов, либо на повышение концентрации наркотического средства, психотропного вещества или их аналога.</w:t>
      </w:r>
      <w:proofErr w:type="gramEnd"/>
    </w:p>
    <w:p w:rsidR="00870FAF" w:rsidRDefault="00870FAF" w:rsidP="00553EFE">
      <w:pPr>
        <w:pStyle w:val="ConsPlusNormal"/>
        <w:jc w:val="both"/>
      </w:pPr>
      <w:r>
        <w:t xml:space="preserve">(в ред. постановлений Пленума Верховного Суда от 26.09.2013 </w:t>
      </w:r>
      <w:hyperlink r:id="rId59" w:history="1">
        <w:r>
          <w:rPr>
            <w:color w:val="0000FF"/>
          </w:rPr>
          <w:t>N 9</w:t>
        </w:r>
      </w:hyperlink>
      <w:r>
        <w:t xml:space="preserve">, от 27.03.2014 </w:t>
      </w:r>
      <w:hyperlink r:id="rId60" w:history="1">
        <w:r>
          <w:rPr>
            <w:color w:val="0000FF"/>
          </w:rPr>
          <w:t>N 7</w:t>
        </w:r>
      </w:hyperlink>
      <w:r>
        <w:t>)</w:t>
      </w:r>
    </w:p>
    <w:p w:rsidR="00870FAF" w:rsidRDefault="00870FAF" w:rsidP="00553EFE">
      <w:pPr>
        <w:pStyle w:val="ConsPlusNormal"/>
        <w:ind w:firstLine="540"/>
        <w:jc w:val="both"/>
      </w:pPr>
      <w:r>
        <w:t>Незаконное изготовление и незаконную переработку наркотических средств, психотропных веществ или их аналогов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психотропных веществ или их аналогов либо на рафинирование или повышение в препарате концентрации наркотических средств и психотропных веществ.</w:t>
      </w:r>
    </w:p>
    <w:p w:rsidR="00870FAF" w:rsidRDefault="00870FAF" w:rsidP="00553EFE">
      <w:pPr>
        <w:pStyle w:val="ConsPlusNormal"/>
        <w:jc w:val="both"/>
      </w:pPr>
      <w:r>
        <w:t xml:space="preserve">(в ред. постановлений Пленума Верховного Суда от 26.09.2013 </w:t>
      </w:r>
      <w:hyperlink r:id="rId61" w:history="1">
        <w:r>
          <w:rPr>
            <w:color w:val="0000FF"/>
          </w:rPr>
          <w:t>N 9</w:t>
        </w:r>
      </w:hyperlink>
      <w:r>
        <w:t xml:space="preserve">, от 27.03.2014 </w:t>
      </w:r>
      <w:hyperlink r:id="rId62" w:history="1">
        <w:r>
          <w:rPr>
            <w:color w:val="0000FF"/>
          </w:rPr>
          <w:t>N 7</w:t>
        </w:r>
      </w:hyperlink>
      <w:r>
        <w:t>)</w:t>
      </w:r>
    </w:p>
    <w:p w:rsidR="00870FAF" w:rsidRDefault="00870FAF" w:rsidP="00553EFE">
      <w:pPr>
        <w:pStyle w:val="ConsPlusNormal"/>
        <w:ind w:firstLine="540"/>
        <w:jc w:val="both"/>
      </w:pPr>
      <w:proofErr w:type="gramStart"/>
      <w:r>
        <w:t>Не могут рассматриваться как изготовление или переработка наркотических средств, психотропных веществ, их прекурсоров и аналогов, сильнодействующих или ядовитых веществ высушивание, измельчение растений и грибов либо их частей, содержащих наркотические средства или психотропные вещества, а также растворение наркотических средств, психотропных веществ, их прекурсоров и аналогов, сильнодействующих или ядовитых веществ без дополнительного их рафинирования или повышения концентрации, в результате которых не меняется</w:t>
      </w:r>
      <w:proofErr w:type="gramEnd"/>
      <w:r>
        <w:t xml:space="preserve"> химическая структура вещества.</w:t>
      </w:r>
    </w:p>
    <w:p w:rsidR="00870FAF" w:rsidRDefault="00870FAF" w:rsidP="00553EFE">
      <w:pPr>
        <w:pStyle w:val="ConsPlusNormal"/>
        <w:jc w:val="both"/>
      </w:pPr>
      <w:r>
        <w:t xml:space="preserve">(часть четвертая п. 8 введена </w:t>
      </w:r>
      <w:hyperlink r:id="rId63" w:history="1">
        <w:r>
          <w:rPr>
            <w:color w:val="0000FF"/>
          </w:rPr>
          <w:t>постановлением</w:t>
        </w:r>
      </w:hyperlink>
      <w:r>
        <w:t xml:space="preserve"> Пленума Верховного Суда от 27.03.2014 N 7)</w:t>
      </w:r>
    </w:p>
    <w:p w:rsidR="00870FAF" w:rsidRDefault="00870FAF" w:rsidP="00553EFE">
      <w:pPr>
        <w:pStyle w:val="ConsPlusNormal"/>
        <w:ind w:firstLine="540"/>
        <w:jc w:val="both"/>
      </w:pPr>
      <w:r>
        <w:t xml:space="preserve">9. </w:t>
      </w:r>
      <w:proofErr w:type="gramStart"/>
      <w:r>
        <w:t xml:space="preserve">Незаконным приобретением наркотических средств, психотропных веществ, прекурсоров и аналогов, особо опасных наркотических средств или психотропных веществ, сильнодействующих или ядовитых веществ следует считать покупку, принятие в дар, получение в счет долга, взаймы, в качестве оплаты за услуги, в результате обмена на другие предметы, </w:t>
      </w:r>
      <w:r>
        <w:lastRenderedPageBreak/>
        <w:t xml:space="preserve">присвоение найденного, сбор дикорастущих растений или частей, содержащих наркотические вещества, а равно остатков неохраняемых посевов </w:t>
      </w:r>
      <w:proofErr w:type="spellStart"/>
      <w:r>
        <w:t>наркотикосодержащих</w:t>
      </w:r>
      <w:proofErr w:type="spellEnd"/>
      <w:r>
        <w:t xml:space="preserve"> растений после</w:t>
      </w:r>
      <w:proofErr w:type="gramEnd"/>
      <w:r>
        <w:t xml:space="preserve"> завершения их уборки и т.п.</w:t>
      </w:r>
    </w:p>
    <w:p w:rsidR="00870FAF" w:rsidRDefault="00870FAF" w:rsidP="00553EFE">
      <w:pPr>
        <w:pStyle w:val="ConsPlusNormal"/>
        <w:jc w:val="both"/>
      </w:pPr>
      <w:r>
        <w:t xml:space="preserve">(в ред. постановлений Пленума Верховного Суда от 03.04.2008 </w:t>
      </w:r>
      <w:hyperlink r:id="rId64" w:history="1">
        <w:r>
          <w:rPr>
            <w:color w:val="0000FF"/>
          </w:rPr>
          <w:t>N 2</w:t>
        </w:r>
      </w:hyperlink>
      <w:r>
        <w:t xml:space="preserve">, от 26.09.2013 </w:t>
      </w:r>
      <w:hyperlink r:id="rId65" w:history="1">
        <w:r>
          <w:rPr>
            <w:color w:val="0000FF"/>
          </w:rPr>
          <w:t>N 9</w:t>
        </w:r>
      </w:hyperlink>
      <w:r>
        <w:t>)</w:t>
      </w:r>
    </w:p>
    <w:p w:rsidR="00870FAF" w:rsidRDefault="00870FAF" w:rsidP="00553EFE">
      <w:pPr>
        <w:pStyle w:val="ConsPlusNormal"/>
        <w:ind w:firstLine="540"/>
        <w:jc w:val="both"/>
      </w:pPr>
      <w:r>
        <w:t>Под незаконным хранением наркотических средств, психотропных веществ, прекурсоров и аналогов, особо опасных наркотических средств или психотропных веществ, сильнодействующих или ядовитых веще</w:t>
      </w:r>
      <w:proofErr w:type="gramStart"/>
      <w:r>
        <w:t>ств сл</w:t>
      </w:r>
      <w:proofErr w:type="gramEnd"/>
      <w:r>
        <w:t>едует понимать любые умышленные действия, связанные с фактическим нахождением таких средств и веществ во владении виновного (при себе, в тайнике, в помещении и других местах). Ответственность за хранение наступает независимо от его продолжительности.</w:t>
      </w:r>
    </w:p>
    <w:p w:rsidR="00870FAF" w:rsidRDefault="00870FAF" w:rsidP="00553EFE">
      <w:pPr>
        <w:pStyle w:val="ConsPlusNormal"/>
        <w:jc w:val="both"/>
      </w:pPr>
      <w:r>
        <w:t xml:space="preserve">(в ред. постановлений Пленума Верховного Суда от 03.04.2008 </w:t>
      </w:r>
      <w:hyperlink r:id="rId66" w:history="1">
        <w:r>
          <w:rPr>
            <w:color w:val="0000FF"/>
          </w:rPr>
          <w:t>N 2</w:t>
        </w:r>
      </w:hyperlink>
      <w:r>
        <w:t xml:space="preserve">, от 26.09.2013 </w:t>
      </w:r>
      <w:hyperlink r:id="rId67" w:history="1">
        <w:r>
          <w:rPr>
            <w:color w:val="0000FF"/>
          </w:rPr>
          <w:t>N 9</w:t>
        </w:r>
      </w:hyperlink>
      <w:r>
        <w:t>)</w:t>
      </w:r>
    </w:p>
    <w:p w:rsidR="00870FAF" w:rsidRDefault="00870FAF" w:rsidP="00553EFE">
      <w:pPr>
        <w:pStyle w:val="ConsPlusNormal"/>
        <w:ind w:firstLine="540"/>
        <w:jc w:val="both"/>
      </w:pPr>
      <w:r>
        <w:t>10. Перевозкой наркотических средств, психотропных веществ, прекурсоров и аналогов, особо опасных наркотических средств или психотропных веществ, сильнодействующих и ядовитых веществ являются умышленные действия по их перемещению из одного места в другое, в том числе в пределах одного и того же населенного пункта, совершенные с использованием любого вида транспортных средств.</w:t>
      </w:r>
    </w:p>
    <w:p w:rsidR="00870FAF" w:rsidRDefault="00870FAF" w:rsidP="00553EFE">
      <w:pPr>
        <w:pStyle w:val="ConsPlusNormal"/>
        <w:jc w:val="both"/>
      </w:pPr>
      <w:r>
        <w:t xml:space="preserve">(в ред. постановлений Пленума Верховного Суда от 03.04.2008 </w:t>
      </w:r>
      <w:hyperlink r:id="rId68" w:history="1">
        <w:r>
          <w:rPr>
            <w:color w:val="0000FF"/>
          </w:rPr>
          <w:t>N 2</w:t>
        </w:r>
      </w:hyperlink>
      <w:r>
        <w:t xml:space="preserve">, от 26.09.2013 </w:t>
      </w:r>
      <w:hyperlink r:id="rId69" w:history="1">
        <w:r>
          <w:rPr>
            <w:color w:val="0000FF"/>
          </w:rPr>
          <w:t>N 9</w:t>
        </w:r>
      </w:hyperlink>
      <w:r>
        <w:t xml:space="preserve">, от 27.03.2014 </w:t>
      </w:r>
      <w:hyperlink r:id="rId70" w:history="1">
        <w:r>
          <w:rPr>
            <w:color w:val="0000FF"/>
          </w:rPr>
          <w:t>N 7</w:t>
        </w:r>
      </w:hyperlink>
      <w:r>
        <w:t>)</w:t>
      </w:r>
    </w:p>
    <w:p w:rsidR="00870FAF" w:rsidRDefault="00870FAF" w:rsidP="00553EFE">
      <w:pPr>
        <w:pStyle w:val="ConsPlusNormal"/>
        <w:ind w:firstLine="540"/>
        <w:jc w:val="both"/>
      </w:pPr>
      <w:r>
        <w:t>Под пересылкой названных средств, веществ, прекурсоров и аналогов следует понимать отправление их из одного пункта в другой почтой, багажом, нарочным, с использованием транспортных средств или иным способом, когда фактическое перемещение их в пространстве осуществляется без участия отправителя.</w:t>
      </w:r>
    </w:p>
    <w:p w:rsidR="00870FAF" w:rsidRDefault="00870FAF" w:rsidP="00553EFE">
      <w:pPr>
        <w:pStyle w:val="ConsPlusNormal"/>
        <w:jc w:val="both"/>
      </w:pPr>
      <w:r>
        <w:t xml:space="preserve">(в ред. </w:t>
      </w:r>
      <w:hyperlink r:id="rId71"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11. Для привлечения к ответственности за незаконное хранение, изготовление, переработку, перевозку или пересылку наркотических средств, психотропных веществ, прекурсоров и аналогов, особо опасных наркотических средств или психотропных веществ не имеет значения, принадлежали они виновному или другому лицу.</w:t>
      </w:r>
    </w:p>
    <w:p w:rsidR="00870FAF" w:rsidRDefault="00870FAF" w:rsidP="00553EFE">
      <w:pPr>
        <w:pStyle w:val="ConsPlusNormal"/>
        <w:jc w:val="both"/>
      </w:pPr>
      <w:r>
        <w:t xml:space="preserve">(в ред. постановлений Пленума Верховного Суда от 03.04.2008 </w:t>
      </w:r>
      <w:hyperlink r:id="rId72" w:history="1">
        <w:r>
          <w:rPr>
            <w:color w:val="0000FF"/>
          </w:rPr>
          <w:t>N 2</w:t>
        </w:r>
      </w:hyperlink>
      <w:r>
        <w:t xml:space="preserve">, от 26.09.2013 </w:t>
      </w:r>
      <w:hyperlink r:id="rId73" w:history="1">
        <w:r>
          <w:rPr>
            <w:color w:val="0000FF"/>
          </w:rPr>
          <w:t>N 9</w:t>
        </w:r>
      </w:hyperlink>
      <w:r>
        <w:t>)</w:t>
      </w:r>
    </w:p>
    <w:p w:rsidR="00870FAF" w:rsidRDefault="00870FAF" w:rsidP="00553EFE">
      <w:pPr>
        <w:pStyle w:val="ConsPlusNormal"/>
        <w:ind w:firstLine="540"/>
        <w:jc w:val="both"/>
      </w:pPr>
      <w:r>
        <w:t xml:space="preserve">12. </w:t>
      </w:r>
      <w:proofErr w:type="gramStart"/>
      <w:r>
        <w:t xml:space="preserve">Судам надлежит иметь в виду, что действия обвиняемого, совершившего незаконный оборот наркотических средств, психотропных веществ, прекурсоров и аналогов без цели сбыта, подлежат квалификации по </w:t>
      </w:r>
      <w:hyperlink r:id="rId74" w:history="1">
        <w:r>
          <w:rPr>
            <w:color w:val="0000FF"/>
          </w:rPr>
          <w:t>ч. 1 ст. 328</w:t>
        </w:r>
      </w:hyperlink>
      <w:r>
        <w:t xml:space="preserve"> УК и в тех случаях, когда они совершены лицом, ранее совершившим преступления, предусмотренные </w:t>
      </w:r>
      <w:hyperlink r:id="rId75" w:history="1">
        <w:r>
          <w:rPr>
            <w:color w:val="0000FF"/>
          </w:rPr>
          <w:t>статьями 327</w:t>
        </w:r>
      </w:hyperlink>
      <w:r>
        <w:t xml:space="preserve">, </w:t>
      </w:r>
      <w:hyperlink r:id="rId76" w:history="1">
        <w:r>
          <w:rPr>
            <w:color w:val="0000FF"/>
          </w:rPr>
          <w:t>328</w:t>
        </w:r>
      </w:hyperlink>
      <w:r>
        <w:t xml:space="preserve">, </w:t>
      </w:r>
      <w:hyperlink r:id="rId77" w:history="1">
        <w:r>
          <w:rPr>
            <w:color w:val="0000FF"/>
          </w:rPr>
          <w:t>329</w:t>
        </w:r>
      </w:hyperlink>
      <w:r>
        <w:t xml:space="preserve"> или </w:t>
      </w:r>
      <w:hyperlink r:id="rId78" w:history="1">
        <w:r>
          <w:rPr>
            <w:color w:val="0000FF"/>
          </w:rPr>
          <w:t>331</w:t>
        </w:r>
      </w:hyperlink>
      <w:r>
        <w:t xml:space="preserve"> УК, либо в отношении наркотических средств, психотропных веществ, их аналогов в крупном размере</w:t>
      </w:r>
      <w:proofErr w:type="gramEnd"/>
      <w:r>
        <w:t>, группой лиц, должностным лицом с использованием своих служебных полномочий, организованной группой либо в отношении особо опасных наркотических средств или психотропных веществ.</w:t>
      </w:r>
    </w:p>
    <w:p w:rsidR="00870FAF" w:rsidRDefault="00870FAF" w:rsidP="00553EFE">
      <w:pPr>
        <w:pStyle w:val="ConsPlusNormal"/>
        <w:jc w:val="both"/>
      </w:pPr>
      <w:r>
        <w:t xml:space="preserve">(в ред. постановлений Пленума Верховного Суда от 03.04.2008 </w:t>
      </w:r>
      <w:hyperlink r:id="rId79" w:history="1">
        <w:r>
          <w:rPr>
            <w:color w:val="0000FF"/>
          </w:rPr>
          <w:t>N 2</w:t>
        </w:r>
      </w:hyperlink>
      <w:r>
        <w:t xml:space="preserve">, от 26.09.2013 </w:t>
      </w:r>
      <w:hyperlink r:id="rId80" w:history="1">
        <w:r>
          <w:rPr>
            <w:color w:val="0000FF"/>
          </w:rPr>
          <w:t>N 9</w:t>
        </w:r>
      </w:hyperlink>
      <w:r>
        <w:t xml:space="preserve">, от 27.03.2014 </w:t>
      </w:r>
      <w:hyperlink r:id="rId81" w:history="1">
        <w:r>
          <w:rPr>
            <w:color w:val="0000FF"/>
          </w:rPr>
          <w:t>N 7</w:t>
        </w:r>
      </w:hyperlink>
      <w:r>
        <w:t>)</w:t>
      </w:r>
    </w:p>
    <w:p w:rsidR="00870FAF" w:rsidRDefault="00870FAF" w:rsidP="00553EFE">
      <w:pPr>
        <w:pStyle w:val="ConsPlusNormal"/>
        <w:ind w:firstLine="540"/>
        <w:jc w:val="both"/>
      </w:pPr>
      <w:r>
        <w:t xml:space="preserve">13. </w:t>
      </w:r>
      <w:proofErr w:type="gramStart"/>
      <w:r>
        <w:t xml:space="preserve">Обратить внимание судов, что ответственность за хищение и незаконный оборот наркотических средств, психотропных веществ, прекурсоров и аналогов с целью сбыта, а также за посев или выращивание запрещенных к возделыванию растений и грибов, содержащих наркотические средства или психотропные вещества, а равно за незаконный оборот сильнодействующих или ядовитых веществ по признаку повторности либо совершения преступления лицом, ранее совершившим преступления, предусмотренные </w:t>
      </w:r>
      <w:hyperlink r:id="rId82" w:history="1">
        <w:r>
          <w:rPr>
            <w:color w:val="0000FF"/>
          </w:rPr>
          <w:t>статьями 327</w:t>
        </w:r>
        <w:proofErr w:type="gramEnd"/>
      </w:hyperlink>
      <w:r>
        <w:t xml:space="preserve">, </w:t>
      </w:r>
      <w:hyperlink r:id="rId83" w:history="1">
        <w:r>
          <w:rPr>
            <w:color w:val="0000FF"/>
          </w:rPr>
          <w:t>328</w:t>
        </w:r>
      </w:hyperlink>
      <w:r>
        <w:t xml:space="preserve">, </w:t>
      </w:r>
      <w:hyperlink r:id="rId84" w:history="1">
        <w:r>
          <w:rPr>
            <w:color w:val="0000FF"/>
          </w:rPr>
          <w:t>329</w:t>
        </w:r>
      </w:hyperlink>
      <w:r>
        <w:t xml:space="preserve"> или </w:t>
      </w:r>
      <w:hyperlink r:id="rId85" w:history="1">
        <w:r>
          <w:rPr>
            <w:color w:val="0000FF"/>
          </w:rPr>
          <w:t>331</w:t>
        </w:r>
      </w:hyperlink>
      <w:r>
        <w:t xml:space="preserve"> УК, наступает независимо от того, был ли виновный ранее осужден за совершение какого-либо из перечисленных в законе преступлений. Указанные признаки отсутствуют, если за ранее совершенное преступление лицо было освобождено от уголовной ответственности либо судимость за него погашена или снята в установленном законом порядке.</w:t>
      </w:r>
    </w:p>
    <w:p w:rsidR="00870FAF" w:rsidRDefault="00870FAF" w:rsidP="00553EFE">
      <w:pPr>
        <w:pStyle w:val="ConsPlusNormal"/>
        <w:jc w:val="both"/>
      </w:pPr>
      <w:r>
        <w:t>(</w:t>
      </w:r>
      <w:proofErr w:type="gramStart"/>
      <w:r>
        <w:t>в</w:t>
      </w:r>
      <w:proofErr w:type="gramEnd"/>
      <w:r>
        <w:t xml:space="preserve"> ред. постановлений Пленума Верховного Суда от 03.04.2008 </w:t>
      </w:r>
      <w:hyperlink r:id="rId86" w:history="1">
        <w:r>
          <w:rPr>
            <w:color w:val="0000FF"/>
          </w:rPr>
          <w:t>N 2</w:t>
        </w:r>
      </w:hyperlink>
      <w:r>
        <w:t xml:space="preserve">, от 26.09.2013 </w:t>
      </w:r>
      <w:hyperlink r:id="rId87" w:history="1">
        <w:r>
          <w:rPr>
            <w:color w:val="0000FF"/>
          </w:rPr>
          <w:t>N 9</w:t>
        </w:r>
      </w:hyperlink>
      <w:r>
        <w:t xml:space="preserve">, от 27.03.2014 </w:t>
      </w:r>
      <w:hyperlink r:id="rId88" w:history="1">
        <w:r>
          <w:rPr>
            <w:color w:val="0000FF"/>
          </w:rPr>
          <w:t>N 7</w:t>
        </w:r>
      </w:hyperlink>
      <w:r>
        <w:t>)</w:t>
      </w:r>
    </w:p>
    <w:p w:rsidR="00870FAF" w:rsidRDefault="00870FAF" w:rsidP="00553EFE">
      <w:pPr>
        <w:pStyle w:val="ConsPlusNormal"/>
        <w:ind w:firstLine="540"/>
        <w:jc w:val="both"/>
      </w:pPr>
      <w:r>
        <w:t>14. Если под видом наркотических средств, психотропных веществ, их прекурсоров, аналогов, особо опасных наркотических средств или психотропных веществ, сильнодействующих и ядовитых веще</w:t>
      </w:r>
      <w:proofErr w:type="gramStart"/>
      <w:r>
        <w:t>ств сб</w:t>
      </w:r>
      <w:proofErr w:type="gramEnd"/>
      <w:r>
        <w:t>ывались какие-либо иные вещества с целью завладения деньгами или имуществом граждан, то действия виновного надлежит квалифицировать как мошенничество.</w:t>
      </w:r>
    </w:p>
    <w:p w:rsidR="00870FAF" w:rsidRDefault="00870FAF" w:rsidP="00553EFE">
      <w:pPr>
        <w:pStyle w:val="ConsPlusNormal"/>
        <w:jc w:val="both"/>
      </w:pPr>
      <w:r>
        <w:t>(</w:t>
      </w:r>
      <w:proofErr w:type="gramStart"/>
      <w:r>
        <w:t>в</w:t>
      </w:r>
      <w:proofErr w:type="gramEnd"/>
      <w:r>
        <w:t xml:space="preserve"> ред. постановлений Пленума Верховного Суда от 03.04.2008 </w:t>
      </w:r>
      <w:hyperlink r:id="rId89" w:history="1">
        <w:r>
          <w:rPr>
            <w:color w:val="0000FF"/>
          </w:rPr>
          <w:t>N 2</w:t>
        </w:r>
      </w:hyperlink>
      <w:r>
        <w:t xml:space="preserve">, от 26.09.2013 </w:t>
      </w:r>
      <w:hyperlink r:id="rId90" w:history="1">
        <w:r>
          <w:rPr>
            <w:color w:val="0000FF"/>
          </w:rPr>
          <w:t>N 9</w:t>
        </w:r>
      </w:hyperlink>
      <w:r>
        <w:t>)</w:t>
      </w:r>
    </w:p>
    <w:p w:rsidR="00870FAF" w:rsidRDefault="00870FAF" w:rsidP="00553EFE">
      <w:pPr>
        <w:pStyle w:val="ConsPlusNormal"/>
        <w:ind w:firstLine="540"/>
        <w:jc w:val="both"/>
      </w:pPr>
      <w:r>
        <w:t>Приобретатели в этих случаях несут ответственность за покушение на незаконное приобретение наркотических средств, психотропных веществ, их прекурсоров, аналогов, особо опасных наркотических средств или психотропных веществ, сильнодействующих и ядовитых веществ.</w:t>
      </w:r>
    </w:p>
    <w:p w:rsidR="00870FAF" w:rsidRDefault="00870FAF" w:rsidP="00553EFE">
      <w:pPr>
        <w:pStyle w:val="ConsPlusNormal"/>
        <w:jc w:val="both"/>
      </w:pPr>
      <w:r>
        <w:t xml:space="preserve">(в ред. постановлений Пленума Верховного Суда от 03.04.2008 </w:t>
      </w:r>
      <w:hyperlink r:id="rId91" w:history="1">
        <w:r>
          <w:rPr>
            <w:color w:val="0000FF"/>
          </w:rPr>
          <w:t>N 2</w:t>
        </w:r>
      </w:hyperlink>
      <w:r>
        <w:t xml:space="preserve">, от 26.09.2013 </w:t>
      </w:r>
      <w:hyperlink r:id="rId92" w:history="1">
        <w:r>
          <w:rPr>
            <w:color w:val="0000FF"/>
          </w:rPr>
          <w:t>N 9</w:t>
        </w:r>
      </w:hyperlink>
      <w:r>
        <w:t>)</w:t>
      </w:r>
    </w:p>
    <w:p w:rsidR="00870FAF" w:rsidRDefault="00870FAF" w:rsidP="00553EFE">
      <w:pPr>
        <w:pStyle w:val="ConsPlusNormal"/>
        <w:ind w:firstLine="540"/>
        <w:jc w:val="both"/>
      </w:pPr>
      <w:r>
        <w:t xml:space="preserve">15. При решении вопроса о крупном размере хищения, незаконного изготовления, переработки, приобретения, хранения, перевозки или пересылки с целью сбыта либо незаконного сбыта наркотических средств, психотропных веществ, их аналогов, включенных в </w:t>
      </w:r>
      <w:hyperlink r:id="rId93" w:history="1">
        <w:r>
          <w:rPr>
            <w:color w:val="0000FF"/>
          </w:rPr>
          <w:t>перечень</w:t>
        </w:r>
      </w:hyperlink>
      <w:r>
        <w:t xml:space="preserve">, содержащийся в постановлении Совета Министров Республики Беларусь от 24 ноября 2000 г. N 1785 "Об утверждении Перечня наркотических </w:t>
      </w:r>
      <w:r>
        <w:lastRenderedPageBreak/>
        <w:t xml:space="preserve">средств, психотропных веществ, их аналогов, обнаруживаемых в незаконном обороте, </w:t>
      </w:r>
      <w:proofErr w:type="gramStart"/>
      <w:r>
        <w:t>с</w:t>
      </w:r>
      <w:proofErr w:type="gramEnd"/>
      <w:r>
        <w:t xml:space="preserve"> </w:t>
      </w:r>
      <w:proofErr w:type="gramStart"/>
      <w:r>
        <w:t>их</w:t>
      </w:r>
      <w:proofErr w:type="gramEnd"/>
      <w:r>
        <w:t xml:space="preserve"> количественными оценками", необходимо исходить из количественных показателей, установленных в данном </w:t>
      </w:r>
      <w:hyperlink r:id="rId94" w:history="1">
        <w:r>
          <w:rPr>
            <w:color w:val="0000FF"/>
          </w:rPr>
          <w:t>Перечне</w:t>
        </w:r>
      </w:hyperlink>
      <w:r>
        <w:t xml:space="preserve"> для каждого вида таких средств и веществ.</w:t>
      </w:r>
    </w:p>
    <w:p w:rsidR="00870FAF" w:rsidRDefault="00870FAF" w:rsidP="00553EFE">
      <w:pPr>
        <w:pStyle w:val="ConsPlusNormal"/>
        <w:jc w:val="both"/>
      </w:pPr>
      <w:r>
        <w:t xml:space="preserve">(в ред. постановлений Пленума Верховного Суда от 26.09.2013 </w:t>
      </w:r>
      <w:hyperlink r:id="rId95" w:history="1">
        <w:r>
          <w:rPr>
            <w:color w:val="0000FF"/>
          </w:rPr>
          <w:t>N 9</w:t>
        </w:r>
      </w:hyperlink>
      <w:r>
        <w:t xml:space="preserve">, от 27.03.2014 </w:t>
      </w:r>
      <w:hyperlink r:id="rId96" w:history="1">
        <w:r>
          <w:rPr>
            <w:color w:val="0000FF"/>
          </w:rPr>
          <w:t>N 7</w:t>
        </w:r>
      </w:hyperlink>
      <w:r>
        <w:t>)</w:t>
      </w:r>
    </w:p>
    <w:p w:rsidR="00870FAF" w:rsidRDefault="00870FAF" w:rsidP="00553EFE">
      <w:pPr>
        <w:pStyle w:val="ConsPlusNormal"/>
        <w:ind w:firstLine="540"/>
        <w:jc w:val="both"/>
      </w:pPr>
      <w:r>
        <w:t>В иных случаях при определении крупного размера следует исходить не только из фактического количества наркотических средств, психотропных веществ, их аналогов в объеме и весе, но и из свойств их различных видов по степени воздействия на организм человека.</w:t>
      </w:r>
    </w:p>
    <w:p w:rsidR="00870FAF" w:rsidRDefault="00870FAF" w:rsidP="00553EFE">
      <w:pPr>
        <w:pStyle w:val="ConsPlusNormal"/>
        <w:jc w:val="both"/>
      </w:pPr>
      <w:r>
        <w:t xml:space="preserve">(в ред. </w:t>
      </w:r>
      <w:hyperlink r:id="rId97"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16. </w:t>
      </w:r>
      <w:proofErr w:type="gramStart"/>
      <w:r>
        <w:t xml:space="preserve">Действия, связанные с незаконным перемещением наркотических средств, психотропных веществ, прекурсоров и аналогов, особо опасных наркотических средств или психотропных веществ, сильнодействующих и ядовитых веществ через таможенную границу Республики Беларусь, подлежат квалификации по совокупности </w:t>
      </w:r>
      <w:hyperlink r:id="rId98" w:history="1">
        <w:r>
          <w:rPr>
            <w:color w:val="0000FF"/>
          </w:rPr>
          <w:t>ст. 228</w:t>
        </w:r>
      </w:hyperlink>
      <w:r>
        <w:t xml:space="preserve"> УК и соответствующей статьи УК, предусматривающей ответственность за противоправные действия, связанные с данными средствами, веществами, </w:t>
      </w:r>
      <w:proofErr w:type="spellStart"/>
      <w:r>
        <w:t>прекурсорами</w:t>
      </w:r>
      <w:proofErr w:type="spellEnd"/>
      <w:r>
        <w:t xml:space="preserve"> и аналогами.</w:t>
      </w:r>
      <w:proofErr w:type="gramEnd"/>
    </w:p>
    <w:p w:rsidR="00870FAF" w:rsidRDefault="00870FAF" w:rsidP="00553EFE">
      <w:pPr>
        <w:pStyle w:val="ConsPlusNormal"/>
        <w:jc w:val="both"/>
      </w:pPr>
      <w:r>
        <w:t>(</w:t>
      </w:r>
      <w:proofErr w:type="gramStart"/>
      <w:r>
        <w:t>в</w:t>
      </w:r>
      <w:proofErr w:type="gramEnd"/>
      <w:r>
        <w:t xml:space="preserve"> ред. постановлений Пленума Верховного Суда от 03.04.2008 </w:t>
      </w:r>
      <w:hyperlink r:id="rId99" w:history="1">
        <w:r>
          <w:rPr>
            <w:color w:val="0000FF"/>
          </w:rPr>
          <w:t>N 2</w:t>
        </w:r>
      </w:hyperlink>
      <w:r>
        <w:t xml:space="preserve">, от 26.09.2013 </w:t>
      </w:r>
      <w:hyperlink r:id="rId100" w:history="1">
        <w:r>
          <w:rPr>
            <w:color w:val="0000FF"/>
          </w:rPr>
          <w:t>N 9</w:t>
        </w:r>
      </w:hyperlink>
      <w:r>
        <w:t>)</w:t>
      </w:r>
    </w:p>
    <w:p w:rsidR="00870FAF" w:rsidRDefault="00870FAF" w:rsidP="00553EFE">
      <w:pPr>
        <w:pStyle w:val="ConsPlusNormal"/>
        <w:ind w:firstLine="540"/>
        <w:jc w:val="both"/>
      </w:pPr>
      <w:r>
        <w:t xml:space="preserve">17. </w:t>
      </w:r>
      <w:proofErr w:type="gramStart"/>
      <w:r>
        <w:t>Освобождение лица от уголовной ответственности (</w:t>
      </w:r>
      <w:hyperlink r:id="rId101" w:history="1">
        <w:r>
          <w:rPr>
            <w:color w:val="0000FF"/>
          </w:rPr>
          <w:t>примечание к ст. 328</w:t>
        </w:r>
      </w:hyperlink>
      <w:r>
        <w:t xml:space="preserve"> УК) возможно при совокупности двух обязательных условий: добровольной сдаче наркотических средств, психотропных веществ, их прекурсоров или аналогов и его активном способствовании выявлению или пресечению преступления, связанного с незаконным оборотом этих средств и веществ, изобличению лиц, его совершивших, обнаружению имущества, добытого преступным путем.</w:t>
      </w:r>
      <w:proofErr w:type="gramEnd"/>
    </w:p>
    <w:p w:rsidR="00870FAF" w:rsidRDefault="00870FAF" w:rsidP="00553EFE">
      <w:pPr>
        <w:pStyle w:val="ConsPlusNormal"/>
        <w:jc w:val="both"/>
      </w:pPr>
      <w:r>
        <w:t>(</w:t>
      </w:r>
      <w:proofErr w:type="gramStart"/>
      <w:r>
        <w:t>в</w:t>
      </w:r>
      <w:proofErr w:type="gramEnd"/>
      <w:r>
        <w:t xml:space="preserve"> ред. постановлений Пленума Верховного Суда от 26.09.2013 </w:t>
      </w:r>
      <w:hyperlink r:id="rId102" w:history="1">
        <w:r>
          <w:rPr>
            <w:color w:val="0000FF"/>
          </w:rPr>
          <w:t>N 9</w:t>
        </w:r>
      </w:hyperlink>
      <w:r>
        <w:t xml:space="preserve">, от 27.03.2014 </w:t>
      </w:r>
      <w:hyperlink r:id="rId103" w:history="1">
        <w:r>
          <w:rPr>
            <w:color w:val="0000FF"/>
          </w:rPr>
          <w:t>N 7</w:t>
        </w:r>
      </w:hyperlink>
      <w:r>
        <w:t>)</w:t>
      </w:r>
    </w:p>
    <w:p w:rsidR="00870FAF" w:rsidRDefault="00870FAF" w:rsidP="00553EFE">
      <w:pPr>
        <w:pStyle w:val="ConsPlusNormal"/>
        <w:ind w:firstLine="540"/>
        <w:jc w:val="both"/>
      </w:pPr>
      <w:r>
        <w:t>Под добровольной сдачей названных средств, веществ, их прекурсоров или аналогов следует понимать действия, когда лицо, имея возможность и далее совершать запрещенные уголовным законом деяния с ними, по своей воле передает их или информацию о месте их нахождения органам уголовного преследования до предъявления требования об их сдаче. Мотив добровольной сдачи значения не имеет.</w:t>
      </w:r>
    </w:p>
    <w:p w:rsidR="00870FAF" w:rsidRDefault="00870FAF" w:rsidP="00553EFE">
      <w:pPr>
        <w:pStyle w:val="ConsPlusNormal"/>
        <w:jc w:val="both"/>
      </w:pPr>
      <w:r>
        <w:t>(</w:t>
      </w:r>
      <w:proofErr w:type="gramStart"/>
      <w:r>
        <w:t>в</w:t>
      </w:r>
      <w:proofErr w:type="gramEnd"/>
      <w:r>
        <w:t xml:space="preserve"> ред. постановлений Пленума Верховного Суда от 26.09.2013 </w:t>
      </w:r>
      <w:hyperlink r:id="rId104" w:history="1">
        <w:r>
          <w:rPr>
            <w:color w:val="0000FF"/>
          </w:rPr>
          <w:t>N 9</w:t>
        </w:r>
      </w:hyperlink>
      <w:r>
        <w:t xml:space="preserve">, от 27.03.2014 </w:t>
      </w:r>
      <w:hyperlink r:id="rId105" w:history="1">
        <w:r>
          <w:rPr>
            <w:color w:val="0000FF"/>
          </w:rPr>
          <w:t>N 7</w:t>
        </w:r>
      </w:hyperlink>
      <w:r>
        <w:t>)</w:t>
      </w:r>
    </w:p>
    <w:p w:rsidR="00870FAF" w:rsidRDefault="00870FAF" w:rsidP="00553EFE">
      <w:pPr>
        <w:pStyle w:val="ConsPlusNormal"/>
        <w:ind w:firstLine="540"/>
        <w:jc w:val="both"/>
      </w:pPr>
      <w:r>
        <w:t xml:space="preserve">18. </w:t>
      </w:r>
      <w:proofErr w:type="gramStart"/>
      <w:r>
        <w:t xml:space="preserve">Разъяснить судам, что ответственность за посев (заделывание семян или рассады в почву или иную питательную среду) на любых земельных участках, в том числе на пустующих землях, или выращивание (уход за посевами и всходами с целью доведения их до определенной </w:t>
      </w:r>
      <w:r>
        <w:lastRenderedPageBreak/>
        <w:t>стадии созревания) запрещенных к возделыванию растений и грибов, содержащих наркотические средства или психотропные вещества (</w:t>
      </w:r>
      <w:hyperlink r:id="rId106" w:history="1">
        <w:r>
          <w:rPr>
            <w:color w:val="0000FF"/>
          </w:rPr>
          <w:t>ст. 329</w:t>
        </w:r>
      </w:hyperlink>
      <w:r>
        <w:t xml:space="preserve"> УК), наступает, если виновный преследовал</w:t>
      </w:r>
      <w:proofErr w:type="gramEnd"/>
      <w:r>
        <w:t xml:space="preserve"> цель сбыта указанных растений и грибов либо их частей, содержащих наркотические средства или психотропные вещества, или изготовления из них наркотических средств или психотропных веществ.</w:t>
      </w:r>
    </w:p>
    <w:p w:rsidR="00870FAF" w:rsidRDefault="00870FAF" w:rsidP="00553EFE">
      <w:pPr>
        <w:pStyle w:val="ConsPlusNormal"/>
        <w:jc w:val="both"/>
      </w:pPr>
      <w:r>
        <w:t xml:space="preserve">(в ред. постановлений Пленума Верховного Суда от 03.04.2008 </w:t>
      </w:r>
      <w:hyperlink r:id="rId107" w:history="1">
        <w:r>
          <w:rPr>
            <w:color w:val="0000FF"/>
          </w:rPr>
          <w:t>N 2</w:t>
        </w:r>
      </w:hyperlink>
      <w:r>
        <w:t xml:space="preserve">, от 27.03.2014 </w:t>
      </w:r>
      <w:hyperlink r:id="rId108" w:history="1">
        <w:r>
          <w:rPr>
            <w:color w:val="0000FF"/>
          </w:rPr>
          <w:t>N 7</w:t>
        </w:r>
      </w:hyperlink>
      <w:r>
        <w:t>)</w:t>
      </w:r>
    </w:p>
    <w:p w:rsidR="00870FAF" w:rsidRDefault="00870FAF" w:rsidP="00553EFE">
      <w:pPr>
        <w:pStyle w:val="ConsPlusNormal"/>
        <w:ind w:firstLine="540"/>
        <w:jc w:val="both"/>
      </w:pPr>
      <w:r>
        <w:t xml:space="preserve">Преступление считается оконченным с момента посева независимо от последующего </w:t>
      </w:r>
      <w:proofErr w:type="spellStart"/>
      <w:r>
        <w:t>всхода</w:t>
      </w:r>
      <w:proofErr w:type="spellEnd"/>
      <w:r>
        <w:t xml:space="preserve"> либо произрастания растений и грибов.</w:t>
      </w:r>
    </w:p>
    <w:p w:rsidR="00870FAF" w:rsidRDefault="00870FAF" w:rsidP="00553EFE">
      <w:pPr>
        <w:pStyle w:val="ConsPlusNormal"/>
        <w:jc w:val="both"/>
      </w:pPr>
      <w:r>
        <w:t xml:space="preserve">(в ред. </w:t>
      </w:r>
      <w:hyperlink r:id="rId109" w:history="1">
        <w:r>
          <w:rPr>
            <w:color w:val="0000FF"/>
          </w:rPr>
          <w:t>постановления</w:t>
        </w:r>
      </w:hyperlink>
      <w:r>
        <w:t xml:space="preserve"> Пленума Верховного Суда от 03.04.2008 N 2)</w:t>
      </w:r>
    </w:p>
    <w:p w:rsidR="00870FAF" w:rsidRDefault="00870FAF" w:rsidP="00553EFE">
      <w:pPr>
        <w:pStyle w:val="ConsPlusNormal"/>
        <w:ind w:firstLine="540"/>
        <w:jc w:val="both"/>
      </w:pPr>
      <w:r>
        <w:t xml:space="preserve">Часть исключена. - </w:t>
      </w:r>
      <w:hyperlink r:id="rId110" w:history="1">
        <w:r>
          <w:rPr>
            <w:color w:val="0000FF"/>
          </w:rPr>
          <w:t>Постановление</w:t>
        </w:r>
      </w:hyperlink>
      <w:r>
        <w:t xml:space="preserve"> Пленума Верховного Суда от 03.04.2008 N 2.</w:t>
      </w:r>
    </w:p>
    <w:p w:rsidR="00870FAF" w:rsidRDefault="00870FAF" w:rsidP="00553EFE">
      <w:pPr>
        <w:pStyle w:val="ConsPlusNormal"/>
        <w:ind w:firstLine="540"/>
        <w:jc w:val="both"/>
      </w:pPr>
      <w:r>
        <w:t xml:space="preserve">19. Объективная сторона преступления, предусмотренного </w:t>
      </w:r>
      <w:hyperlink r:id="rId111" w:history="1">
        <w:r>
          <w:rPr>
            <w:color w:val="0000FF"/>
          </w:rPr>
          <w:t>ст. 331</w:t>
        </w:r>
      </w:hyperlink>
      <w:r>
        <w:t xml:space="preserve"> УК, выражается в совершении любых действий, направленных на возбуждение у других лиц желания к потреблению наркотических средств, психотропных веществ или их аналогов посредством убеждения (предложения, уговоры, дача советов и т.п.), путем обмана, ограничения свободы, применения насилия, издевательства над личностью.</w:t>
      </w:r>
    </w:p>
    <w:p w:rsidR="00870FAF" w:rsidRDefault="00870FAF" w:rsidP="00553EFE">
      <w:pPr>
        <w:pStyle w:val="ConsPlusNormal"/>
        <w:jc w:val="both"/>
      </w:pPr>
      <w:r>
        <w:t xml:space="preserve">(в ред. </w:t>
      </w:r>
      <w:hyperlink r:id="rId112"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Для признания преступления </w:t>
      </w:r>
      <w:proofErr w:type="gramStart"/>
      <w:r>
        <w:t>оконченным</w:t>
      </w:r>
      <w:proofErr w:type="gramEnd"/>
      <w:r>
        <w:t xml:space="preserve"> не требуется, чтобы склоняемое лицо фактически употребило наркотическое средство, психотропное вещество или их аналоги.</w:t>
      </w:r>
    </w:p>
    <w:p w:rsidR="00870FAF" w:rsidRDefault="00870FAF" w:rsidP="00553EFE">
      <w:pPr>
        <w:pStyle w:val="ConsPlusNormal"/>
        <w:jc w:val="both"/>
      </w:pPr>
      <w:r>
        <w:t xml:space="preserve">(в ред. </w:t>
      </w:r>
      <w:hyperlink r:id="rId113"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Действия виновного, направленные на возбуждение у двух и более лиц желания потреблять наркотики, должны квалифицироваться по </w:t>
      </w:r>
      <w:hyperlink r:id="rId114" w:history="1">
        <w:r>
          <w:rPr>
            <w:color w:val="0000FF"/>
          </w:rPr>
          <w:t>ч. 2 ст. 331</w:t>
        </w:r>
      </w:hyperlink>
      <w:r>
        <w:t xml:space="preserve"> УК в том случае, если они охватывались единым умыслом независимо от того, совершаются ли эти действия в отношении обоих лиц одновременно или в разное время.</w:t>
      </w:r>
    </w:p>
    <w:p w:rsidR="00870FAF" w:rsidRDefault="00870FAF" w:rsidP="00553EFE">
      <w:pPr>
        <w:pStyle w:val="ConsPlusNormal"/>
        <w:ind w:firstLine="540"/>
        <w:jc w:val="both"/>
      </w:pPr>
      <w:r>
        <w:t xml:space="preserve">Если лицо, склонявшее к потреблению наркотических средств, психотропных веществ или их аналогов, участвовало в их сбыте, хищении, изготовлении, переработке, приобретении, хранении, перевозке или пересылке, его действия следует квалифицировать по совокупности </w:t>
      </w:r>
      <w:hyperlink r:id="rId115" w:history="1">
        <w:r>
          <w:rPr>
            <w:color w:val="0000FF"/>
          </w:rPr>
          <w:t>ст. 331</w:t>
        </w:r>
      </w:hyperlink>
      <w:r>
        <w:t xml:space="preserve"> УК и соответствующих частей </w:t>
      </w:r>
      <w:hyperlink r:id="rId116" w:history="1">
        <w:r>
          <w:rPr>
            <w:color w:val="0000FF"/>
          </w:rPr>
          <w:t>ст. 327</w:t>
        </w:r>
      </w:hyperlink>
      <w:r>
        <w:t xml:space="preserve"> УК или </w:t>
      </w:r>
      <w:hyperlink r:id="rId117" w:history="1">
        <w:r>
          <w:rPr>
            <w:color w:val="0000FF"/>
          </w:rPr>
          <w:t>ст. 328</w:t>
        </w:r>
      </w:hyperlink>
      <w:r>
        <w:t xml:space="preserve"> УК.</w:t>
      </w:r>
    </w:p>
    <w:p w:rsidR="00870FAF" w:rsidRDefault="00870FAF" w:rsidP="00553EFE">
      <w:pPr>
        <w:pStyle w:val="ConsPlusNormal"/>
        <w:jc w:val="both"/>
      </w:pPr>
      <w:r>
        <w:t xml:space="preserve">(в ред. </w:t>
      </w:r>
      <w:hyperlink r:id="rId118"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Действия субъекта </w:t>
      </w:r>
      <w:proofErr w:type="gramStart"/>
      <w:r>
        <w:t>в возрасте от шестнадцати до восемнадцати лет по склонению другого несовершеннолетнего к потреблению</w:t>
      </w:r>
      <w:proofErr w:type="gramEnd"/>
      <w:r>
        <w:t xml:space="preserve"> наркотического средства, психотропного вещества или их аналогов при отсутствии в его действиях других квалифицирующих признаков, указанных в </w:t>
      </w:r>
      <w:hyperlink r:id="rId119" w:history="1">
        <w:r>
          <w:rPr>
            <w:color w:val="0000FF"/>
          </w:rPr>
          <w:t>ч. 2 ст. 331</w:t>
        </w:r>
      </w:hyperlink>
      <w:r>
        <w:t xml:space="preserve"> УК, квалифицируются по </w:t>
      </w:r>
      <w:hyperlink r:id="rId120" w:history="1">
        <w:r>
          <w:rPr>
            <w:color w:val="0000FF"/>
          </w:rPr>
          <w:t>ч. 1 ст. 331</w:t>
        </w:r>
      </w:hyperlink>
      <w:r>
        <w:t xml:space="preserve"> УК.</w:t>
      </w:r>
    </w:p>
    <w:p w:rsidR="00870FAF" w:rsidRDefault="00870FAF" w:rsidP="00553EFE">
      <w:pPr>
        <w:pStyle w:val="ConsPlusNormal"/>
        <w:jc w:val="both"/>
      </w:pPr>
      <w:r>
        <w:t xml:space="preserve">(в ред. </w:t>
      </w:r>
      <w:hyperlink r:id="rId121"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20. </w:t>
      </w:r>
      <w:proofErr w:type="gramStart"/>
      <w:r>
        <w:t xml:space="preserve">Судам следует иметь в виду, что ответственность за </w:t>
      </w:r>
      <w:r>
        <w:lastRenderedPageBreak/>
        <w:t>предоставление помещения для потребления наркотических средств, психотропных веществ, их аналогов или иных одурманивающих средств (</w:t>
      </w:r>
      <w:hyperlink r:id="rId122" w:history="1">
        <w:r>
          <w:rPr>
            <w:color w:val="0000FF"/>
          </w:rPr>
          <w:t>ч. 1 ст. 332</w:t>
        </w:r>
      </w:hyperlink>
      <w:r>
        <w:t xml:space="preserve"> УК) наступает как при неоднократном, так и при разовом предоставлении помещений для потребления наркотических средств, психотропных веществ, их аналогов или других средств, вызывающих одурманивание, независимо от того, преследовал ли виновный корыстную цель.</w:t>
      </w:r>
      <w:proofErr w:type="gramEnd"/>
    </w:p>
    <w:p w:rsidR="00870FAF" w:rsidRDefault="00870FAF" w:rsidP="00553EFE">
      <w:pPr>
        <w:pStyle w:val="ConsPlusNormal"/>
        <w:jc w:val="both"/>
      </w:pPr>
      <w:r>
        <w:t xml:space="preserve">(в ред. постановлений Пленума Верховного Суда от 26.09.2013 </w:t>
      </w:r>
      <w:hyperlink r:id="rId123" w:history="1">
        <w:r>
          <w:rPr>
            <w:color w:val="0000FF"/>
          </w:rPr>
          <w:t>N 9</w:t>
        </w:r>
      </w:hyperlink>
      <w:r>
        <w:t xml:space="preserve">, от 27.03.2014 </w:t>
      </w:r>
      <w:hyperlink r:id="rId124" w:history="1">
        <w:r>
          <w:rPr>
            <w:color w:val="0000FF"/>
          </w:rPr>
          <w:t>N 7</w:t>
        </w:r>
      </w:hyperlink>
      <w:r>
        <w:t>)</w:t>
      </w:r>
    </w:p>
    <w:p w:rsidR="00870FAF" w:rsidRDefault="00870FAF" w:rsidP="00553EFE">
      <w:pPr>
        <w:pStyle w:val="ConsPlusNormal"/>
        <w:ind w:firstLine="540"/>
        <w:jc w:val="both"/>
      </w:pPr>
      <w:r>
        <w:t>Под организацией притона (</w:t>
      </w:r>
      <w:hyperlink r:id="rId125" w:history="1">
        <w:r>
          <w:rPr>
            <w:color w:val="0000FF"/>
          </w:rPr>
          <w:t>ч. 2 ст. 332</w:t>
        </w:r>
      </w:hyperlink>
      <w:r>
        <w:t xml:space="preserve"> УК) подразумевается активная деятельность по найму или приспособлению помещения для потребления наркотических средств, психотропных веществ, их аналогов, по приобретению последних для их потребления, поиск клиентов либо создание иных условий для потребления соответствующих веществ.</w:t>
      </w:r>
    </w:p>
    <w:p w:rsidR="00870FAF" w:rsidRDefault="00870FAF" w:rsidP="00553EFE">
      <w:pPr>
        <w:pStyle w:val="ConsPlusNormal"/>
        <w:jc w:val="both"/>
      </w:pPr>
      <w:r>
        <w:t xml:space="preserve">(в ред. </w:t>
      </w:r>
      <w:hyperlink r:id="rId126"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Содержание притона означает совершение действий, обеспечивающих функционирование притона надлежащим образом: поддержание помещения в надлежащем виде, ремонт, снабжение посетителей наркотическими средствами, психотропными веществами или их аналогами, необходимыми инструментами и оборудованием, обеспечение охраны и т.д. При этом не имеет значения, какую цель - корыстную или иную - преследовал виновный.</w:t>
      </w:r>
    </w:p>
    <w:p w:rsidR="00870FAF" w:rsidRDefault="00870FAF" w:rsidP="00553EFE">
      <w:pPr>
        <w:pStyle w:val="ConsPlusNormal"/>
        <w:jc w:val="both"/>
      </w:pPr>
      <w:r>
        <w:t xml:space="preserve">(в ред. </w:t>
      </w:r>
      <w:hyperlink r:id="rId127"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Если организатор либо содержатель притона сбывал посетителям наркотические средства, психотропные вещества, их аналоги либо склонял других лиц к их потреблению, его действия надлежит квалифицировать по совокупности преступлений, предусмотренных </w:t>
      </w:r>
      <w:hyperlink r:id="rId128" w:history="1">
        <w:r>
          <w:rPr>
            <w:color w:val="0000FF"/>
          </w:rPr>
          <w:t>ст. 332</w:t>
        </w:r>
      </w:hyperlink>
      <w:r>
        <w:t xml:space="preserve"> УК и </w:t>
      </w:r>
      <w:hyperlink r:id="rId129" w:history="1">
        <w:r>
          <w:rPr>
            <w:color w:val="0000FF"/>
          </w:rPr>
          <w:t>ст. 328</w:t>
        </w:r>
      </w:hyperlink>
      <w:r>
        <w:t xml:space="preserve"> УК или </w:t>
      </w:r>
      <w:hyperlink r:id="rId130" w:history="1">
        <w:r>
          <w:rPr>
            <w:color w:val="0000FF"/>
          </w:rPr>
          <w:t>ст. 331</w:t>
        </w:r>
      </w:hyperlink>
      <w:r>
        <w:t xml:space="preserve"> УК.</w:t>
      </w:r>
    </w:p>
    <w:p w:rsidR="00870FAF" w:rsidRDefault="00870FAF" w:rsidP="00553EFE">
      <w:pPr>
        <w:pStyle w:val="ConsPlusNormal"/>
        <w:jc w:val="both"/>
      </w:pPr>
      <w:r>
        <w:t xml:space="preserve">(в ред. </w:t>
      </w:r>
      <w:hyperlink r:id="rId131"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21. </w:t>
      </w:r>
      <w:proofErr w:type="gramStart"/>
      <w:r>
        <w:t xml:space="preserve">К уголовной ответственности за нарушение правил обращения с наркотическими средствами, психотропными веществами, их </w:t>
      </w:r>
      <w:proofErr w:type="spellStart"/>
      <w:r>
        <w:t>прекурсорами</w:t>
      </w:r>
      <w:proofErr w:type="spellEnd"/>
      <w:r>
        <w:t xml:space="preserve"> и аналогами, сильнодействующими и ядовитыми веществами, а равно с веществами, инструментами или оборудованием, используемым для изготовления наркотических средств или психотропных веществ (</w:t>
      </w:r>
      <w:hyperlink r:id="rId132" w:history="1">
        <w:r>
          <w:rPr>
            <w:color w:val="0000FF"/>
          </w:rPr>
          <w:t>ст. 330</w:t>
        </w:r>
      </w:hyperlink>
      <w:r>
        <w:t xml:space="preserve"> УК и </w:t>
      </w:r>
      <w:hyperlink r:id="rId133" w:history="1">
        <w:r>
          <w:rPr>
            <w:color w:val="0000FF"/>
          </w:rPr>
          <w:t>ст. 334</w:t>
        </w:r>
      </w:hyperlink>
      <w:r>
        <w:t xml:space="preserve"> УК), могут быть привлечены как должностные, так и иные лица, которые в силу порученной им работы обязаны соблюдать указанные</w:t>
      </w:r>
      <w:proofErr w:type="gramEnd"/>
      <w:r>
        <w:t xml:space="preserve"> правила, при условии, что эти нарушения повлекли утрату или расхищение названных средств, веществ или предметов.</w:t>
      </w:r>
    </w:p>
    <w:p w:rsidR="00870FAF" w:rsidRDefault="00870FAF" w:rsidP="00553EFE">
      <w:pPr>
        <w:pStyle w:val="ConsPlusNormal"/>
        <w:jc w:val="both"/>
      </w:pPr>
      <w:r>
        <w:t xml:space="preserve">(в ред. постановлений Пленума Верховного Суда от 03.04.2008 </w:t>
      </w:r>
      <w:hyperlink r:id="rId134" w:history="1">
        <w:r>
          <w:rPr>
            <w:color w:val="0000FF"/>
          </w:rPr>
          <w:t>N 2</w:t>
        </w:r>
      </w:hyperlink>
      <w:r>
        <w:t xml:space="preserve">, от 26.09.2013 </w:t>
      </w:r>
      <w:hyperlink r:id="rId135" w:history="1">
        <w:r>
          <w:rPr>
            <w:color w:val="0000FF"/>
          </w:rPr>
          <w:t>N 9</w:t>
        </w:r>
      </w:hyperlink>
      <w:r>
        <w:t>)</w:t>
      </w:r>
    </w:p>
    <w:p w:rsidR="00870FAF" w:rsidRDefault="00870FAF" w:rsidP="00553EFE">
      <w:pPr>
        <w:pStyle w:val="ConsPlusNormal"/>
        <w:ind w:firstLine="540"/>
        <w:jc w:val="both"/>
      </w:pPr>
      <w:r>
        <w:t xml:space="preserve">Если в действиях должностного лица, допустившего нарушение этих </w:t>
      </w:r>
      <w:r>
        <w:lastRenderedPageBreak/>
        <w:t xml:space="preserve">правил, имеются признаки преступления против интересов службы, то такие деяния надлежит дополнительно квалифицировать по соответствующим статьям </w:t>
      </w:r>
      <w:hyperlink r:id="rId136" w:history="1">
        <w:r>
          <w:rPr>
            <w:color w:val="0000FF"/>
          </w:rPr>
          <w:t>главы 35</w:t>
        </w:r>
      </w:hyperlink>
      <w:r>
        <w:t xml:space="preserve"> УК.</w:t>
      </w:r>
    </w:p>
    <w:p w:rsidR="00870FAF" w:rsidRDefault="00870FAF" w:rsidP="00553EFE">
      <w:pPr>
        <w:pStyle w:val="ConsPlusNormal"/>
        <w:ind w:firstLine="540"/>
        <w:jc w:val="both"/>
      </w:pPr>
      <w:r>
        <w:t xml:space="preserve">22. Обратить внимание судов, что при назначении наказания лицам, виновным в совершении преступлений, предусмотренных </w:t>
      </w:r>
      <w:hyperlink r:id="rId137" w:history="1">
        <w:proofErr w:type="spellStart"/>
        <w:r>
          <w:rPr>
            <w:color w:val="0000FF"/>
          </w:rPr>
          <w:t>ст.ст</w:t>
        </w:r>
        <w:proofErr w:type="spellEnd"/>
        <w:r>
          <w:rPr>
            <w:color w:val="0000FF"/>
          </w:rPr>
          <w:t>. 327</w:t>
        </w:r>
      </w:hyperlink>
      <w:r>
        <w:t xml:space="preserve"> - </w:t>
      </w:r>
      <w:hyperlink r:id="rId138" w:history="1">
        <w:r>
          <w:rPr>
            <w:color w:val="0000FF"/>
          </w:rPr>
          <w:t>334</w:t>
        </w:r>
      </w:hyperlink>
      <w:r>
        <w:t xml:space="preserve"> УК, следует учитывать характер содеянного и наступившие последствия, отношение виновного к совершенному преступлению, данные о его личности.</w:t>
      </w:r>
    </w:p>
    <w:p w:rsidR="00870FAF" w:rsidRDefault="00870FAF" w:rsidP="00553EFE">
      <w:pPr>
        <w:pStyle w:val="ConsPlusNormal"/>
        <w:ind w:firstLine="540"/>
        <w:jc w:val="both"/>
      </w:pPr>
      <w:r>
        <w:t>Недопустимо назначение неоправданно мягких мер наказания лицам, виновным в совершении деяний, способствующих незаконному распространению и немедицинскому потреблению наркотических средств, психотропных веществ, их аналогов.</w:t>
      </w:r>
    </w:p>
    <w:p w:rsidR="00870FAF" w:rsidRDefault="00870FAF" w:rsidP="00553EFE">
      <w:pPr>
        <w:pStyle w:val="ConsPlusNormal"/>
        <w:jc w:val="both"/>
      </w:pPr>
      <w:r>
        <w:t xml:space="preserve">(в ред. </w:t>
      </w:r>
      <w:hyperlink r:id="rId139" w:history="1">
        <w:r>
          <w:rPr>
            <w:color w:val="0000FF"/>
          </w:rPr>
          <w:t>постановления</w:t>
        </w:r>
      </w:hyperlink>
      <w:r>
        <w:t xml:space="preserve"> Пленума Верховного Суда от 26.09.2013 N 9)</w:t>
      </w:r>
    </w:p>
    <w:p w:rsidR="00870FAF" w:rsidRDefault="00870FAF" w:rsidP="00553EFE">
      <w:pPr>
        <w:pStyle w:val="ConsPlusNormal"/>
        <w:ind w:firstLine="540"/>
        <w:jc w:val="both"/>
      </w:pPr>
      <w:r>
        <w:t xml:space="preserve">При наличии медицинского заключения о том, что виновный страдает наркоманией или токсикоманией, суд обязан обсудить вопрос о применении к такому лицу наряду с наказанием за совершенное преступление принудительных мер безопасности и лечения в соответствии со </w:t>
      </w:r>
      <w:hyperlink r:id="rId140" w:history="1">
        <w:r>
          <w:rPr>
            <w:color w:val="0000FF"/>
          </w:rPr>
          <w:t>ст. 107</w:t>
        </w:r>
      </w:hyperlink>
      <w:r>
        <w:t xml:space="preserve"> УК.</w:t>
      </w:r>
    </w:p>
    <w:p w:rsidR="00870FAF" w:rsidRDefault="00870FAF" w:rsidP="00553EFE">
      <w:pPr>
        <w:pStyle w:val="ConsPlusNormal"/>
        <w:ind w:firstLine="540"/>
        <w:jc w:val="both"/>
      </w:pPr>
      <w:r>
        <w:t xml:space="preserve">23. Судам необходимо учитывать, что вещественные доказательства по уголовному делу - наркотические средства, психотропные вещества, их прекурсоры и аналоги, сильнодействующие или ядовитые вещества, а также предметы, на которых содержатся такие средства и вещества, подлежат конфискации в соответствии с </w:t>
      </w:r>
      <w:hyperlink r:id="rId141" w:history="1">
        <w:r>
          <w:rPr>
            <w:color w:val="0000FF"/>
          </w:rPr>
          <w:t>пунктом 2 статьи 98</w:t>
        </w:r>
      </w:hyperlink>
      <w:r>
        <w:t xml:space="preserve"> УПК, о чем надлежит указывать в приговоре.</w:t>
      </w:r>
    </w:p>
    <w:p w:rsidR="00870FAF" w:rsidRDefault="00870FAF" w:rsidP="00553EFE">
      <w:pPr>
        <w:pStyle w:val="ConsPlusNormal"/>
        <w:ind w:firstLine="540"/>
        <w:jc w:val="both"/>
      </w:pPr>
      <w:r>
        <w:t>После вступления приговора в законную силу материалы в отношении указанных средств, веществ и предметов передаются в комиссию по работе с имуществом, обращенным в доход государства, при местном исполнительном и распорядительном органе.</w:t>
      </w:r>
    </w:p>
    <w:p w:rsidR="00870FAF" w:rsidRDefault="00870FAF" w:rsidP="00553EFE">
      <w:pPr>
        <w:pStyle w:val="ConsPlusNormal"/>
        <w:jc w:val="both"/>
      </w:pPr>
      <w:r>
        <w:t>(</w:t>
      </w:r>
      <w:proofErr w:type="gramStart"/>
      <w:r>
        <w:t>п</w:t>
      </w:r>
      <w:proofErr w:type="gramEnd"/>
      <w:r>
        <w:t xml:space="preserve">. 23 в ред. </w:t>
      </w:r>
      <w:hyperlink r:id="rId142" w:history="1">
        <w:r>
          <w:rPr>
            <w:color w:val="0000FF"/>
          </w:rPr>
          <w:t>постановления</w:t>
        </w:r>
      </w:hyperlink>
      <w:r>
        <w:t xml:space="preserve"> Пленума Верховного Суда от 27.03.2014 N 7)</w:t>
      </w:r>
    </w:p>
    <w:p w:rsidR="00870FAF" w:rsidRDefault="00870FAF" w:rsidP="00553EFE">
      <w:pPr>
        <w:pStyle w:val="ConsPlusNormal"/>
        <w:ind w:firstLine="540"/>
        <w:jc w:val="both"/>
      </w:pPr>
      <w:r>
        <w:t xml:space="preserve">24. </w:t>
      </w:r>
      <w:proofErr w:type="gramStart"/>
      <w:r>
        <w:t>Учитывая общественную опасность преступлений, связанных с незаконным оборотом наркотиков, судам следует реагировать путем вынесения частных определений на установленные в ходе судебного разбирательства причины и условия, способствовавшие совершению преступлений, а также на недостатки в работе органов и должностных лиц, осуществляющих уголовное преследование.</w:t>
      </w:r>
      <w:proofErr w:type="gramEnd"/>
    </w:p>
    <w:p w:rsidR="00870FAF" w:rsidRDefault="00870FAF" w:rsidP="00553EFE">
      <w:pPr>
        <w:pStyle w:val="ConsPlusNormal"/>
        <w:ind w:firstLine="540"/>
        <w:jc w:val="both"/>
      </w:pPr>
      <w:r>
        <w:t>25. Судебной коллегии по уголовным делам Верховного Суда, областным, Минскому городскому судам усилить надзор за правильным рассмотрением дел данной категории, постоянно анализировать практику назначения уголовных наказаний, принимать меры по устранению недостатков в работе судов, предотвращению судебных ошибок.</w:t>
      </w:r>
    </w:p>
    <w:p w:rsidR="00870FAF" w:rsidRDefault="00870FAF" w:rsidP="00553EFE">
      <w:pPr>
        <w:pStyle w:val="ConsPlusNormal"/>
        <w:jc w:val="both"/>
      </w:pPr>
      <w:r>
        <w:t>(</w:t>
      </w:r>
      <w:proofErr w:type="gramStart"/>
      <w:r>
        <w:t>в</w:t>
      </w:r>
      <w:proofErr w:type="gramEnd"/>
      <w:r>
        <w:t xml:space="preserve"> ред. </w:t>
      </w:r>
      <w:hyperlink r:id="rId143" w:history="1">
        <w:r>
          <w:rPr>
            <w:color w:val="0000FF"/>
          </w:rPr>
          <w:t>постановления</w:t>
        </w:r>
      </w:hyperlink>
      <w:r>
        <w:t xml:space="preserve"> Пленума Верховного Суда от 31.03.2016 N 2)</w:t>
      </w:r>
    </w:p>
    <w:p w:rsidR="00870FAF" w:rsidRDefault="00870FAF" w:rsidP="00553EFE">
      <w:pPr>
        <w:pStyle w:val="ConsPlusNormal"/>
      </w:pPr>
    </w:p>
    <w:p w:rsidR="00870FAF" w:rsidRDefault="00870FAF" w:rsidP="00553EFE">
      <w:pPr>
        <w:pStyle w:val="ConsPlusNormal"/>
      </w:pPr>
      <w:r>
        <w:lastRenderedPageBreak/>
        <w:t>Председатель Верховного Суда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870FAF">
        <w:tc>
          <w:tcPr>
            <w:tcW w:w="4818" w:type="dxa"/>
            <w:tcBorders>
              <w:top w:val="nil"/>
              <w:left w:val="nil"/>
              <w:bottom w:val="nil"/>
              <w:right w:val="nil"/>
            </w:tcBorders>
          </w:tcPr>
          <w:p w:rsidR="00870FAF" w:rsidRDefault="00870FAF" w:rsidP="00553EFE">
            <w:pPr>
              <w:pStyle w:val="ConsPlusNormal"/>
            </w:pPr>
            <w:r>
              <w:t>Республики Беларусь</w:t>
            </w:r>
          </w:p>
        </w:tc>
        <w:tc>
          <w:tcPr>
            <w:tcW w:w="4818" w:type="dxa"/>
            <w:tcBorders>
              <w:top w:val="nil"/>
              <w:left w:val="nil"/>
              <w:bottom w:val="nil"/>
              <w:right w:val="nil"/>
            </w:tcBorders>
          </w:tcPr>
          <w:p w:rsidR="00870FAF" w:rsidRDefault="00870FAF" w:rsidP="00553EFE">
            <w:pPr>
              <w:pStyle w:val="ConsPlusNormal"/>
              <w:jc w:val="right"/>
            </w:pPr>
            <w:proofErr w:type="spellStart"/>
            <w:r>
              <w:t>В.О.Сукало</w:t>
            </w:r>
            <w:proofErr w:type="spellEnd"/>
          </w:p>
        </w:tc>
      </w:tr>
    </w:tbl>
    <w:p w:rsidR="00870FAF" w:rsidRDefault="00870FAF" w:rsidP="00553EFE">
      <w:pPr>
        <w:pStyle w:val="ConsPlusNormal"/>
      </w:pPr>
    </w:p>
    <w:p w:rsidR="00870FAF" w:rsidRDefault="00870FAF" w:rsidP="00553EFE">
      <w:pPr>
        <w:pStyle w:val="ConsPlusNormal"/>
      </w:pPr>
      <w:r>
        <w:t>Секретарь Пленума, судья Верховного Суда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870FAF">
        <w:tc>
          <w:tcPr>
            <w:tcW w:w="4818" w:type="dxa"/>
            <w:tcBorders>
              <w:top w:val="nil"/>
              <w:left w:val="nil"/>
              <w:bottom w:val="nil"/>
              <w:right w:val="nil"/>
            </w:tcBorders>
          </w:tcPr>
          <w:p w:rsidR="00870FAF" w:rsidRDefault="00870FAF" w:rsidP="00553EFE">
            <w:pPr>
              <w:pStyle w:val="ConsPlusNormal"/>
            </w:pPr>
            <w:r>
              <w:t>Республики Беларусь</w:t>
            </w:r>
          </w:p>
        </w:tc>
        <w:tc>
          <w:tcPr>
            <w:tcW w:w="4818" w:type="dxa"/>
            <w:tcBorders>
              <w:top w:val="nil"/>
              <w:left w:val="nil"/>
              <w:bottom w:val="nil"/>
              <w:right w:val="nil"/>
            </w:tcBorders>
          </w:tcPr>
          <w:p w:rsidR="00870FAF" w:rsidRDefault="00870FAF" w:rsidP="00553EFE">
            <w:pPr>
              <w:pStyle w:val="ConsPlusNormal"/>
              <w:jc w:val="right"/>
            </w:pPr>
            <w:proofErr w:type="spellStart"/>
            <w:r>
              <w:t>И.Н.Минец</w:t>
            </w:r>
            <w:proofErr w:type="spellEnd"/>
          </w:p>
        </w:tc>
      </w:tr>
    </w:tbl>
    <w:p w:rsidR="00870FAF" w:rsidRDefault="00870FAF" w:rsidP="00553EFE">
      <w:pPr>
        <w:pStyle w:val="ConsPlusNormal"/>
      </w:pPr>
    </w:p>
    <w:p w:rsidR="00870FAF" w:rsidRDefault="00870FAF" w:rsidP="00553EFE">
      <w:pPr>
        <w:pStyle w:val="ConsPlusNormal"/>
      </w:pPr>
    </w:p>
    <w:p w:rsidR="00870FAF" w:rsidRDefault="00870FAF" w:rsidP="00553EFE">
      <w:pPr>
        <w:pStyle w:val="ConsPlusNormal"/>
        <w:pBdr>
          <w:top w:val="single" w:sz="6" w:space="0" w:color="auto"/>
        </w:pBdr>
        <w:jc w:val="both"/>
        <w:rPr>
          <w:sz w:val="2"/>
          <w:szCs w:val="2"/>
        </w:rPr>
      </w:pPr>
    </w:p>
    <w:p w:rsidR="0005429D" w:rsidRDefault="0005429D" w:rsidP="00553EFE"/>
    <w:sectPr w:rsidR="0005429D" w:rsidSect="0093091A">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AF"/>
    <w:rsid w:val="00002819"/>
    <w:rsid w:val="000121F4"/>
    <w:rsid w:val="00014315"/>
    <w:rsid w:val="00016F1B"/>
    <w:rsid w:val="000175FC"/>
    <w:rsid w:val="0001764C"/>
    <w:rsid w:val="0001796E"/>
    <w:rsid w:val="00020767"/>
    <w:rsid w:val="00024639"/>
    <w:rsid w:val="000247C4"/>
    <w:rsid w:val="00024D9B"/>
    <w:rsid w:val="000259F9"/>
    <w:rsid w:val="000268F8"/>
    <w:rsid w:val="00027B26"/>
    <w:rsid w:val="00030C43"/>
    <w:rsid w:val="00031325"/>
    <w:rsid w:val="00032F6B"/>
    <w:rsid w:val="00033A10"/>
    <w:rsid w:val="00033B21"/>
    <w:rsid w:val="000344C2"/>
    <w:rsid w:val="00040435"/>
    <w:rsid w:val="000405BB"/>
    <w:rsid w:val="000428F3"/>
    <w:rsid w:val="00043608"/>
    <w:rsid w:val="00044091"/>
    <w:rsid w:val="000457C4"/>
    <w:rsid w:val="0005373D"/>
    <w:rsid w:val="0005429D"/>
    <w:rsid w:val="00054DAD"/>
    <w:rsid w:val="00056C1B"/>
    <w:rsid w:val="00060506"/>
    <w:rsid w:val="00061308"/>
    <w:rsid w:val="00062420"/>
    <w:rsid w:val="000629FC"/>
    <w:rsid w:val="00063E10"/>
    <w:rsid w:val="00064DC5"/>
    <w:rsid w:val="00072E0A"/>
    <w:rsid w:val="00074302"/>
    <w:rsid w:val="00075CB2"/>
    <w:rsid w:val="00076A84"/>
    <w:rsid w:val="0008048C"/>
    <w:rsid w:val="00081B40"/>
    <w:rsid w:val="00084F9B"/>
    <w:rsid w:val="000850F5"/>
    <w:rsid w:val="00086874"/>
    <w:rsid w:val="000929B1"/>
    <w:rsid w:val="000930F9"/>
    <w:rsid w:val="00096EA2"/>
    <w:rsid w:val="00097591"/>
    <w:rsid w:val="000A4348"/>
    <w:rsid w:val="000A5945"/>
    <w:rsid w:val="000A6D48"/>
    <w:rsid w:val="000B18DA"/>
    <w:rsid w:val="000B1997"/>
    <w:rsid w:val="000B4137"/>
    <w:rsid w:val="000B4292"/>
    <w:rsid w:val="000B4BA2"/>
    <w:rsid w:val="000B4C07"/>
    <w:rsid w:val="000B6C60"/>
    <w:rsid w:val="000C3EB0"/>
    <w:rsid w:val="000C5B1C"/>
    <w:rsid w:val="000C6620"/>
    <w:rsid w:val="000C75F7"/>
    <w:rsid w:val="000D0136"/>
    <w:rsid w:val="000D049B"/>
    <w:rsid w:val="000D1FAA"/>
    <w:rsid w:val="000D200D"/>
    <w:rsid w:val="000D30B7"/>
    <w:rsid w:val="000D363B"/>
    <w:rsid w:val="000D4214"/>
    <w:rsid w:val="000D44A2"/>
    <w:rsid w:val="000D597C"/>
    <w:rsid w:val="000E070F"/>
    <w:rsid w:val="000E175A"/>
    <w:rsid w:val="000E30AD"/>
    <w:rsid w:val="000E4D47"/>
    <w:rsid w:val="000E6865"/>
    <w:rsid w:val="000F0249"/>
    <w:rsid w:val="000F0330"/>
    <w:rsid w:val="000F1AB6"/>
    <w:rsid w:val="000F2081"/>
    <w:rsid w:val="000F29AE"/>
    <w:rsid w:val="00100F83"/>
    <w:rsid w:val="00102473"/>
    <w:rsid w:val="001024D6"/>
    <w:rsid w:val="00102538"/>
    <w:rsid w:val="0010703B"/>
    <w:rsid w:val="0010705D"/>
    <w:rsid w:val="00107443"/>
    <w:rsid w:val="0011754A"/>
    <w:rsid w:val="0012135B"/>
    <w:rsid w:val="0012352E"/>
    <w:rsid w:val="0012426E"/>
    <w:rsid w:val="00124905"/>
    <w:rsid w:val="00124E9C"/>
    <w:rsid w:val="001279FC"/>
    <w:rsid w:val="00131BFC"/>
    <w:rsid w:val="00132F1E"/>
    <w:rsid w:val="00136DBE"/>
    <w:rsid w:val="00137609"/>
    <w:rsid w:val="00145182"/>
    <w:rsid w:val="001469E9"/>
    <w:rsid w:val="00146CDF"/>
    <w:rsid w:val="001471BE"/>
    <w:rsid w:val="00147285"/>
    <w:rsid w:val="0014736F"/>
    <w:rsid w:val="00151616"/>
    <w:rsid w:val="00152CD2"/>
    <w:rsid w:val="00166D6D"/>
    <w:rsid w:val="00170390"/>
    <w:rsid w:val="001709EE"/>
    <w:rsid w:val="00170EFE"/>
    <w:rsid w:val="00171CF2"/>
    <w:rsid w:val="00171DD0"/>
    <w:rsid w:val="00172659"/>
    <w:rsid w:val="001731C1"/>
    <w:rsid w:val="00173357"/>
    <w:rsid w:val="00173418"/>
    <w:rsid w:val="00174ED0"/>
    <w:rsid w:val="00175838"/>
    <w:rsid w:val="00176148"/>
    <w:rsid w:val="0018022E"/>
    <w:rsid w:val="00180960"/>
    <w:rsid w:val="00180BE8"/>
    <w:rsid w:val="001818CE"/>
    <w:rsid w:val="00181B80"/>
    <w:rsid w:val="00181DFB"/>
    <w:rsid w:val="00182CC3"/>
    <w:rsid w:val="001845F8"/>
    <w:rsid w:val="00194CC0"/>
    <w:rsid w:val="001974C7"/>
    <w:rsid w:val="001A0794"/>
    <w:rsid w:val="001A1C42"/>
    <w:rsid w:val="001A34E5"/>
    <w:rsid w:val="001A35E7"/>
    <w:rsid w:val="001B1752"/>
    <w:rsid w:val="001B730C"/>
    <w:rsid w:val="001C1890"/>
    <w:rsid w:val="001C244B"/>
    <w:rsid w:val="001C34F0"/>
    <w:rsid w:val="001C4DC6"/>
    <w:rsid w:val="001C5E2F"/>
    <w:rsid w:val="001C70D3"/>
    <w:rsid w:val="001C7764"/>
    <w:rsid w:val="001D0422"/>
    <w:rsid w:val="001D3A69"/>
    <w:rsid w:val="001D4C6D"/>
    <w:rsid w:val="001D6213"/>
    <w:rsid w:val="001D7BCA"/>
    <w:rsid w:val="001D7CE5"/>
    <w:rsid w:val="001E1591"/>
    <w:rsid w:val="001E2F6A"/>
    <w:rsid w:val="001E3F92"/>
    <w:rsid w:val="001E4082"/>
    <w:rsid w:val="001E5FF2"/>
    <w:rsid w:val="001E77A0"/>
    <w:rsid w:val="001F45E8"/>
    <w:rsid w:val="001F5181"/>
    <w:rsid w:val="00200A80"/>
    <w:rsid w:val="002022A4"/>
    <w:rsid w:val="0020411E"/>
    <w:rsid w:val="002063CA"/>
    <w:rsid w:val="00210357"/>
    <w:rsid w:val="002107A7"/>
    <w:rsid w:val="002109DD"/>
    <w:rsid w:val="00210BBB"/>
    <w:rsid w:val="00211724"/>
    <w:rsid w:val="0021436D"/>
    <w:rsid w:val="00216A03"/>
    <w:rsid w:val="00221313"/>
    <w:rsid w:val="00221508"/>
    <w:rsid w:val="00221703"/>
    <w:rsid w:val="00221A78"/>
    <w:rsid w:val="00223567"/>
    <w:rsid w:val="00226B7C"/>
    <w:rsid w:val="00230781"/>
    <w:rsid w:val="00232109"/>
    <w:rsid w:val="0023293F"/>
    <w:rsid w:val="00233673"/>
    <w:rsid w:val="00236B64"/>
    <w:rsid w:val="00237D63"/>
    <w:rsid w:val="00242EE2"/>
    <w:rsid w:val="002455C5"/>
    <w:rsid w:val="00247061"/>
    <w:rsid w:val="002478BA"/>
    <w:rsid w:val="002519FA"/>
    <w:rsid w:val="00257977"/>
    <w:rsid w:val="0026130A"/>
    <w:rsid w:val="002616C8"/>
    <w:rsid w:val="0027024D"/>
    <w:rsid w:val="00271654"/>
    <w:rsid w:val="00272A72"/>
    <w:rsid w:val="00272AA5"/>
    <w:rsid w:val="0027383D"/>
    <w:rsid w:val="0028043F"/>
    <w:rsid w:val="00290250"/>
    <w:rsid w:val="0029396F"/>
    <w:rsid w:val="002A00CB"/>
    <w:rsid w:val="002A1862"/>
    <w:rsid w:val="002A1B33"/>
    <w:rsid w:val="002B169E"/>
    <w:rsid w:val="002B30B7"/>
    <w:rsid w:val="002B7E2A"/>
    <w:rsid w:val="002C03E4"/>
    <w:rsid w:val="002C1AA3"/>
    <w:rsid w:val="002C3934"/>
    <w:rsid w:val="002C63A2"/>
    <w:rsid w:val="002D228A"/>
    <w:rsid w:val="002D377E"/>
    <w:rsid w:val="002D38BA"/>
    <w:rsid w:val="002D4971"/>
    <w:rsid w:val="002D5E6F"/>
    <w:rsid w:val="002D60C9"/>
    <w:rsid w:val="002D696A"/>
    <w:rsid w:val="002D77BE"/>
    <w:rsid w:val="002E4919"/>
    <w:rsid w:val="002E57DC"/>
    <w:rsid w:val="002E7AE3"/>
    <w:rsid w:val="002E7F3F"/>
    <w:rsid w:val="002F1382"/>
    <w:rsid w:val="002F1484"/>
    <w:rsid w:val="002F19EA"/>
    <w:rsid w:val="002F506B"/>
    <w:rsid w:val="002F5F88"/>
    <w:rsid w:val="003015CF"/>
    <w:rsid w:val="003016D4"/>
    <w:rsid w:val="00303CAE"/>
    <w:rsid w:val="00305406"/>
    <w:rsid w:val="00307EA6"/>
    <w:rsid w:val="0031434D"/>
    <w:rsid w:val="003325F9"/>
    <w:rsid w:val="00332A0B"/>
    <w:rsid w:val="00332B56"/>
    <w:rsid w:val="003357DA"/>
    <w:rsid w:val="003416EB"/>
    <w:rsid w:val="00341C3C"/>
    <w:rsid w:val="003439EC"/>
    <w:rsid w:val="003457B8"/>
    <w:rsid w:val="00345C02"/>
    <w:rsid w:val="00346184"/>
    <w:rsid w:val="003531DC"/>
    <w:rsid w:val="0035418D"/>
    <w:rsid w:val="00356B34"/>
    <w:rsid w:val="00357710"/>
    <w:rsid w:val="0035777C"/>
    <w:rsid w:val="003602D4"/>
    <w:rsid w:val="00362889"/>
    <w:rsid w:val="00363741"/>
    <w:rsid w:val="003647C3"/>
    <w:rsid w:val="00365E22"/>
    <w:rsid w:val="0037422B"/>
    <w:rsid w:val="00375B6F"/>
    <w:rsid w:val="00375B8D"/>
    <w:rsid w:val="00376691"/>
    <w:rsid w:val="003767F6"/>
    <w:rsid w:val="0038547F"/>
    <w:rsid w:val="00386436"/>
    <w:rsid w:val="00391C4D"/>
    <w:rsid w:val="00392D5D"/>
    <w:rsid w:val="003947F6"/>
    <w:rsid w:val="00394E52"/>
    <w:rsid w:val="003963B1"/>
    <w:rsid w:val="003A0D6B"/>
    <w:rsid w:val="003A1781"/>
    <w:rsid w:val="003A32E4"/>
    <w:rsid w:val="003A53B7"/>
    <w:rsid w:val="003A6376"/>
    <w:rsid w:val="003B03C6"/>
    <w:rsid w:val="003B1F43"/>
    <w:rsid w:val="003B2377"/>
    <w:rsid w:val="003B366A"/>
    <w:rsid w:val="003B4C3A"/>
    <w:rsid w:val="003B5147"/>
    <w:rsid w:val="003C7CC0"/>
    <w:rsid w:val="003D1798"/>
    <w:rsid w:val="003D2A4C"/>
    <w:rsid w:val="003D3AF5"/>
    <w:rsid w:val="003D4A64"/>
    <w:rsid w:val="003D4F6E"/>
    <w:rsid w:val="003E0753"/>
    <w:rsid w:val="003E1D7F"/>
    <w:rsid w:val="003E2B29"/>
    <w:rsid w:val="003E39BB"/>
    <w:rsid w:val="003E683B"/>
    <w:rsid w:val="003E6E9C"/>
    <w:rsid w:val="003E7571"/>
    <w:rsid w:val="003F08A0"/>
    <w:rsid w:val="003F1BAD"/>
    <w:rsid w:val="003F29D0"/>
    <w:rsid w:val="003F317A"/>
    <w:rsid w:val="003F4A0F"/>
    <w:rsid w:val="004001F2"/>
    <w:rsid w:val="00400AD6"/>
    <w:rsid w:val="00403B66"/>
    <w:rsid w:val="00410438"/>
    <w:rsid w:val="00410A84"/>
    <w:rsid w:val="00420AFF"/>
    <w:rsid w:val="00422FDE"/>
    <w:rsid w:val="004252FB"/>
    <w:rsid w:val="004259EE"/>
    <w:rsid w:val="00426176"/>
    <w:rsid w:val="00426709"/>
    <w:rsid w:val="0042708B"/>
    <w:rsid w:val="004279CA"/>
    <w:rsid w:val="0043064D"/>
    <w:rsid w:val="00431383"/>
    <w:rsid w:val="004327CD"/>
    <w:rsid w:val="00434438"/>
    <w:rsid w:val="00436906"/>
    <w:rsid w:val="00437ECE"/>
    <w:rsid w:val="0044244E"/>
    <w:rsid w:val="004443C2"/>
    <w:rsid w:val="00445DF5"/>
    <w:rsid w:val="00447034"/>
    <w:rsid w:val="00450676"/>
    <w:rsid w:val="00455158"/>
    <w:rsid w:val="004621AC"/>
    <w:rsid w:val="004648A6"/>
    <w:rsid w:val="00464B6C"/>
    <w:rsid w:val="00465244"/>
    <w:rsid w:val="00465B53"/>
    <w:rsid w:val="00466105"/>
    <w:rsid w:val="004670CD"/>
    <w:rsid w:val="00467254"/>
    <w:rsid w:val="00472C75"/>
    <w:rsid w:val="00472E31"/>
    <w:rsid w:val="00474CFC"/>
    <w:rsid w:val="00475C09"/>
    <w:rsid w:val="00475F9E"/>
    <w:rsid w:val="00480519"/>
    <w:rsid w:val="00483842"/>
    <w:rsid w:val="00484AE7"/>
    <w:rsid w:val="00485982"/>
    <w:rsid w:val="004859CE"/>
    <w:rsid w:val="004871DD"/>
    <w:rsid w:val="00490F89"/>
    <w:rsid w:val="00491A11"/>
    <w:rsid w:val="00494AC0"/>
    <w:rsid w:val="004A20E4"/>
    <w:rsid w:val="004A24EE"/>
    <w:rsid w:val="004B298E"/>
    <w:rsid w:val="004B2F4B"/>
    <w:rsid w:val="004C0C92"/>
    <w:rsid w:val="004C24F5"/>
    <w:rsid w:val="004C5A04"/>
    <w:rsid w:val="004D2830"/>
    <w:rsid w:val="004D472E"/>
    <w:rsid w:val="004D5062"/>
    <w:rsid w:val="004D6491"/>
    <w:rsid w:val="004D6923"/>
    <w:rsid w:val="004D7951"/>
    <w:rsid w:val="004E0B38"/>
    <w:rsid w:val="004E667B"/>
    <w:rsid w:val="004E7033"/>
    <w:rsid w:val="004F0EFD"/>
    <w:rsid w:val="004F2C97"/>
    <w:rsid w:val="005009C9"/>
    <w:rsid w:val="00504A5B"/>
    <w:rsid w:val="0050546C"/>
    <w:rsid w:val="005075EF"/>
    <w:rsid w:val="00510A6F"/>
    <w:rsid w:val="00511B0A"/>
    <w:rsid w:val="0051354C"/>
    <w:rsid w:val="00515F8D"/>
    <w:rsid w:val="00521C72"/>
    <w:rsid w:val="00522A62"/>
    <w:rsid w:val="00524C42"/>
    <w:rsid w:val="00525D73"/>
    <w:rsid w:val="0052687B"/>
    <w:rsid w:val="00532B25"/>
    <w:rsid w:val="00533D07"/>
    <w:rsid w:val="00534EAF"/>
    <w:rsid w:val="00535F2F"/>
    <w:rsid w:val="0053676A"/>
    <w:rsid w:val="005377F6"/>
    <w:rsid w:val="00546117"/>
    <w:rsid w:val="005467FD"/>
    <w:rsid w:val="00547E38"/>
    <w:rsid w:val="00553EFE"/>
    <w:rsid w:val="00556AF0"/>
    <w:rsid w:val="00556D5B"/>
    <w:rsid w:val="005601C3"/>
    <w:rsid w:val="00560CFB"/>
    <w:rsid w:val="005610AB"/>
    <w:rsid w:val="00562353"/>
    <w:rsid w:val="00563405"/>
    <w:rsid w:val="00563D45"/>
    <w:rsid w:val="005760D7"/>
    <w:rsid w:val="005779F0"/>
    <w:rsid w:val="00577C37"/>
    <w:rsid w:val="0058003B"/>
    <w:rsid w:val="00582B74"/>
    <w:rsid w:val="0058375D"/>
    <w:rsid w:val="00597582"/>
    <w:rsid w:val="005A32F4"/>
    <w:rsid w:val="005A4539"/>
    <w:rsid w:val="005A69F5"/>
    <w:rsid w:val="005A7426"/>
    <w:rsid w:val="005C1072"/>
    <w:rsid w:val="005C196D"/>
    <w:rsid w:val="005C39A1"/>
    <w:rsid w:val="005C3C6F"/>
    <w:rsid w:val="005C413E"/>
    <w:rsid w:val="005C4CAE"/>
    <w:rsid w:val="005C50F8"/>
    <w:rsid w:val="005C5651"/>
    <w:rsid w:val="005C71B8"/>
    <w:rsid w:val="005D30B9"/>
    <w:rsid w:val="005D3C47"/>
    <w:rsid w:val="005D4820"/>
    <w:rsid w:val="005D67EB"/>
    <w:rsid w:val="005D7F63"/>
    <w:rsid w:val="005E1241"/>
    <w:rsid w:val="005E1871"/>
    <w:rsid w:val="005E36D7"/>
    <w:rsid w:val="005E60DA"/>
    <w:rsid w:val="005F18A9"/>
    <w:rsid w:val="005F377A"/>
    <w:rsid w:val="00602018"/>
    <w:rsid w:val="0060205F"/>
    <w:rsid w:val="00605C21"/>
    <w:rsid w:val="0061442D"/>
    <w:rsid w:val="00615B61"/>
    <w:rsid w:val="00615DEE"/>
    <w:rsid w:val="0061677F"/>
    <w:rsid w:val="006170D7"/>
    <w:rsid w:val="0061765F"/>
    <w:rsid w:val="00617FCA"/>
    <w:rsid w:val="00623F23"/>
    <w:rsid w:val="0062494D"/>
    <w:rsid w:val="00624BB8"/>
    <w:rsid w:val="00625CD6"/>
    <w:rsid w:val="006260D3"/>
    <w:rsid w:val="006262E9"/>
    <w:rsid w:val="00630453"/>
    <w:rsid w:val="00632015"/>
    <w:rsid w:val="00633454"/>
    <w:rsid w:val="0063371C"/>
    <w:rsid w:val="00640BB1"/>
    <w:rsid w:val="00645904"/>
    <w:rsid w:val="00646AE1"/>
    <w:rsid w:val="0064709A"/>
    <w:rsid w:val="0064751F"/>
    <w:rsid w:val="00647EB7"/>
    <w:rsid w:val="00650C8B"/>
    <w:rsid w:val="00652AAD"/>
    <w:rsid w:val="00654FD0"/>
    <w:rsid w:val="00656C44"/>
    <w:rsid w:val="0066178E"/>
    <w:rsid w:val="0066323C"/>
    <w:rsid w:val="006638ED"/>
    <w:rsid w:val="00666B2A"/>
    <w:rsid w:val="00667237"/>
    <w:rsid w:val="0066743A"/>
    <w:rsid w:val="00667B3C"/>
    <w:rsid w:val="006710B2"/>
    <w:rsid w:val="00671AE5"/>
    <w:rsid w:val="00671B0A"/>
    <w:rsid w:val="006754EC"/>
    <w:rsid w:val="00675507"/>
    <w:rsid w:val="00675990"/>
    <w:rsid w:val="006765E3"/>
    <w:rsid w:val="00681AAE"/>
    <w:rsid w:val="00684C31"/>
    <w:rsid w:val="00685EE0"/>
    <w:rsid w:val="0068641F"/>
    <w:rsid w:val="0068760F"/>
    <w:rsid w:val="006921B6"/>
    <w:rsid w:val="00692EDB"/>
    <w:rsid w:val="006941BB"/>
    <w:rsid w:val="006A098D"/>
    <w:rsid w:val="006A6110"/>
    <w:rsid w:val="006B33DE"/>
    <w:rsid w:val="006B3483"/>
    <w:rsid w:val="006B5CD0"/>
    <w:rsid w:val="006B5FD9"/>
    <w:rsid w:val="006B77CF"/>
    <w:rsid w:val="006C23C1"/>
    <w:rsid w:val="006C2B9A"/>
    <w:rsid w:val="006C52C4"/>
    <w:rsid w:val="006C6028"/>
    <w:rsid w:val="006C73D9"/>
    <w:rsid w:val="006D0A40"/>
    <w:rsid w:val="006D15ED"/>
    <w:rsid w:val="006D2255"/>
    <w:rsid w:val="006D3088"/>
    <w:rsid w:val="006D5BB0"/>
    <w:rsid w:val="006D754B"/>
    <w:rsid w:val="006D7EA9"/>
    <w:rsid w:val="006E4BEE"/>
    <w:rsid w:val="006E5954"/>
    <w:rsid w:val="006E667E"/>
    <w:rsid w:val="006E6801"/>
    <w:rsid w:val="006F1B40"/>
    <w:rsid w:val="006F26E7"/>
    <w:rsid w:val="006F3C12"/>
    <w:rsid w:val="006F45E9"/>
    <w:rsid w:val="006F46AA"/>
    <w:rsid w:val="0070210A"/>
    <w:rsid w:val="0070498F"/>
    <w:rsid w:val="00711387"/>
    <w:rsid w:val="0071523C"/>
    <w:rsid w:val="00715CB0"/>
    <w:rsid w:val="00720261"/>
    <w:rsid w:val="00720423"/>
    <w:rsid w:val="00726F7B"/>
    <w:rsid w:val="00732338"/>
    <w:rsid w:val="00732BBB"/>
    <w:rsid w:val="00734516"/>
    <w:rsid w:val="007367E0"/>
    <w:rsid w:val="00737D74"/>
    <w:rsid w:val="00737E8D"/>
    <w:rsid w:val="0074376C"/>
    <w:rsid w:val="00744634"/>
    <w:rsid w:val="007533BC"/>
    <w:rsid w:val="00753BCC"/>
    <w:rsid w:val="00754DC4"/>
    <w:rsid w:val="00755E77"/>
    <w:rsid w:val="00763946"/>
    <w:rsid w:val="007651AA"/>
    <w:rsid w:val="007664A7"/>
    <w:rsid w:val="00767E9F"/>
    <w:rsid w:val="007706B1"/>
    <w:rsid w:val="007713D0"/>
    <w:rsid w:val="007734C9"/>
    <w:rsid w:val="0077382C"/>
    <w:rsid w:val="00774CFA"/>
    <w:rsid w:val="00777ADB"/>
    <w:rsid w:val="00777F05"/>
    <w:rsid w:val="007803BF"/>
    <w:rsid w:val="00784876"/>
    <w:rsid w:val="00784CA1"/>
    <w:rsid w:val="0078509A"/>
    <w:rsid w:val="00793C41"/>
    <w:rsid w:val="00793DF6"/>
    <w:rsid w:val="0079430B"/>
    <w:rsid w:val="00796CBC"/>
    <w:rsid w:val="00797F58"/>
    <w:rsid w:val="007A19AF"/>
    <w:rsid w:val="007A1A5D"/>
    <w:rsid w:val="007A6D90"/>
    <w:rsid w:val="007A7327"/>
    <w:rsid w:val="007B027A"/>
    <w:rsid w:val="007B1ACA"/>
    <w:rsid w:val="007B30A8"/>
    <w:rsid w:val="007C0009"/>
    <w:rsid w:val="007C23F8"/>
    <w:rsid w:val="007C3F4D"/>
    <w:rsid w:val="007C42BC"/>
    <w:rsid w:val="007C4C8D"/>
    <w:rsid w:val="007D043D"/>
    <w:rsid w:val="007D2742"/>
    <w:rsid w:val="007D315F"/>
    <w:rsid w:val="007D3B1F"/>
    <w:rsid w:val="007D42F9"/>
    <w:rsid w:val="007D5F2E"/>
    <w:rsid w:val="007D7B28"/>
    <w:rsid w:val="007D7B2C"/>
    <w:rsid w:val="007E6DDD"/>
    <w:rsid w:val="007F00AB"/>
    <w:rsid w:val="007F0F10"/>
    <w:rsid w:val="007F11B4"/>
    <w:rsid w:val="007F46C8"/>
    <w:rsid w:val="007F55C4"/>
    <w:rsid w:val="007F7BF5"/>
    <w:rsid w:val="008014CB"/>
    <w:rsid w:val="00802628"/>
    <w:rsid w:val="00802C39"/>
    <w:rsid w:val="0080472D"/>
    <w:rsid w:val="00805D40"/>
    <w:rsid w:val="0080775C"/>
    <w:rsid w:val="00807E07"/>
    <w:rsid w:val="008110DE"/>
    <w:rsid w:val="00814062"/>
    <w:rsid w:val="0081515A"/>
    <w:rsid w:val="008156B1"/>
    <w:rsid w:val="00817A0D"/>
    <w:rsid w:val="00820E9A"/>
    <w:rsid w:val="008224BE"/>
    <w:rsid w:val="00824C7F"/>
    <w:rsid w:val="00831113"/>
    <w:rsid w:val="008353CC"/>
    <w:rsid w:val="008362CA"/>
    <w:rsid w:val="00841CE3"/>
    <w:rsid w:val="0084291D"/>
    <w:rsid w:val="0084337E"/>
    <w:rsid w:val="0084472C"/>
    <w:rsid w:val="00845F21"/>
    <w:rsid w:val="00846F9C"/>
    <w:rsid w:val="00851693"/>
    <w:rsid w:val="00851AD9"/>
    <w:rsid w:val="00851CF8"/>
    <w:rsid w:val="00853DAA"/>
    <w:rsid w:val="00854B72"/>
    <w:rsid w:val="0085502B"/>
    <w:rsid w:val="00860975"/>
    <w:rsid w:val="00862766"/>
    <w:rsid w:val="00862F99"/>
    <w:rsid w:val="0086455A"/>
    <w:rsid w:val="00865BD2"/>
    <w:rsid w:val="00866343"/>
    <w:rsid w:val="008668E0"/>
    <w:rsid w:val="00870098"/>
    <w:rsid w:val="008706B1"/>
    <w:rsid w:val="008709FA"/>
    <w:rsid w:val="00870FAF"/>
    <w:rsid w:val="00874A3E"/>
    <w:rsid w:val="00877857"/>
    <w:rsid w:val="00877F4C"/>
    <w:rsid w:val="00880C49"/>
    <w:rsid w:val="00881CC2"/>
    <w:rsid w:val="00883FAB"/>
    <w:rsid w:val="0088456F"/>
    <w:rsid w:val="00893126"/>
    <w:rsid w:val="00894CA0"/>
    <w:rsid w:val="008A0956"/>
    <w:rsid w:val="008A3837"/>
    <w:rsid w:val="008A438E"/>
    <w:rsid w:val="008A72B1"/>
    <w:rsid w:val="008A7956"/>
    <w:rsid w:val="008A7BD9"/>
    <w:rsid w:val="008B11D1"/>
    <w:rsid w:val="008B2E62"/>
    <w:rsid w:val="008B45F7"/>
    <w:rsid w:val="008B6BD3"/>
    <w:rsid w:val="008B6D1D"/>
    <w:rsid w:val="008B7026"/>
    <w:rsid w:val="008B750C"/>
    <w:rsid w:val="008B7DC2"/>
    <w:rsid w:val="008C198C"/>
    <w:rsid w:val="008C25A5"/>
    <w:rsid w:val="008C2A00"/>
    <w:rsid w:val="008C3F7B"/>
    <w:rsid w:val="008C68CE"/>
    <w:rsid w:val="008C76C4"/>
    <w:rsid w:val="008D1971"/>
    <w:rsid w:val="008D3EB9"/>
    <w:rsid w:val="008D637B"/>
    <w:rsid w:val="008D7476"/>
    <w:rsid w:val="008D7DC6"/>
    <w:rsid w:val="008E0900"/>
    <w:rsid w:val="008E59EC"/>
    <w:rsid w:val="008E742F"/>
    <w:rsid w:val="008F16D4"/>
    <w:rsid w:val="008F2E69"/>
    <w:rsid w:val="008F4A33"/>
    <w:rsid w:val="008F6076"/>
    <w:rsid w:val="009025BF"/>
    <w:rsid w:val="009058BD"/>
    <w:rsid w:val="00905B3E"/>
    <w:rsid w:val="009073CC"/>
    <w:rsid w:val="0091182B"/>
    <w:rsid w:val="009120EA"/>
    <w:rsid w:val="009126F1"/>
    <w:rsid w:val="00912B2E"/>
    <w:rsid w:val="0091330E"/>
    <w:rsid w:val="00916FC8"/>
    <w:rsid w:val="00921EDE"/>
    <w:rsid w:val="00923912"/>
    <w:rsid w:val="00924CE2"/>
    <w:rsid w:val="00927003"/>
    <w:rsid w:val="00927233"/>
    <w:rsid w:val="00927408"/>
    <w:rsid w:val="009369C8"/>
    <w:rsid w:val="00936CEB"/>
    <w:rsid w:val="009427AA"/>
    <w:rsid w:val="00942FA8"/>
    <w:rsid w:val="0094741F"/>
    <w:rsid w:val="00950414"/>
    <w:rsid w:val="00951A9D"/>
    <w:rsid w:val="0095214F"/>
    <w:rsid w:val="00955ECA"/>
    <w:rsid w:val="00957D76"/>
    <w:rsid w:val="00960330"/>
    <w:rsid w:val="00963044"/>
    <w:rsid w:val="00964F51"/>
    <w:rsid w:val="009654BF"/>
    <w:rsid w:val="00966125"/>
    <w:rsid w:val="00972006"/>
    <w:rsid w:val="0097306F"/>
    <w:rsid w:val="00973CBC"/>
    <w:rsid w:val="009760C5"/>
    <w:rsid w:val="0097661F"/>
    <w:rsid w:val="00976AA2"/>
    <w:rsid w:val="00977BAE"/>
    <w:rsid w:val="00982177"/>
    <w:rsid w:val="00991098"/>
    <w:rsid w:val="00997779"/>
    <w:rsid w:val="009A35FA"/>
    <w:rsid w:val="009B1BC0"/>
    <w:rsid w:val="009B3AA9"/>
    <w:rsid w:val="009B5501"/>
    <w:rsid w:val="009B5A93"/>
    <w:rsid w:val="009B5BDA"/>
    <w:rsid w:val="009B65E5"/>
    <w:rsid w:val="009B6A92"/>
    <w:rsid w:val="009B7323"/>
    <w:rsid w:val="009C3050"/>
    <w:rsid w:val="009C413A"/>
    <w:rsid w:val="009C7EEE"/>
    <w:rsid w:val="009D066A"/>
    <w:rsid w:val="009D0EB7"/>
    <w:rsid w:val="009D1A6B"/>
    <w:rsid w:val="009D236F"/>
    <w:rsid w:val="009D4138"/>
    <w:rsid w:val="009D5FC5"/>
    <w:rsid w:val="009D74B3"/>
    <w:rsid w:val="009E13B8"/>
    <w:rsid w:val="009E3FEF"/>
    <w:rsid w:val="009E77D6"/>
    <w:rsid w:val="009F5A5C"/>
    <w:rsid w:val="009F7125"/>
    <w:rsid w:val="00A038CA"/>
    <w:rsid w:val="00A06112"/>
    <w:rsid w:val="00A0691F"/>
    <w:rsid w:val="00A2002F"/>
    <w:rsid w:val="00A214C2"/>
    <w:rsid w:val="00A214E9"/>
    <w:rsid w:val="00A22EE0"/>
    <w:rsid w:val="00A2482A"/>
    <w:rsid w:val="00A30030"/>
    <w:rsid w:val="00A3059C"/>
    <w:rsid w:val="00A314DC"/>
    <w:rsid w:val="00A34202"/>
    <w:rsid w:val="00A35485"/>
    <w:rsid w:val="00A372B1"/>
    <w:rsid w:val="00A3791B"/>
    <w:rsid w:val="00A37B01"/>
    <w:rsid w:val="00A403C0"/>
    <w:rsid w:val="00A42C07"/>
    <w:rsid w:val="00A44F5A"/>
    <w:rsid w:val="00A45196"/>
    <w:rsid w:val="00A472A8"/>
    <w:rsid w:val="00A53A2A"/>
    <w:rsid w:val="00A54674"/>
    <w:rsid w:val="00A547CA"/>
    <w:rsid w:val="00A611B7"/>
    <w:rsid w:val="00A627E9"/>
    <w:rsid w:val="00A636CD"/>
    <w:rsid w:val="00A64173"/>
    <w:rsid w:val="00A72187"/>
    <w:rsid w:val="00A726D0"/>
    <w:rsid w:val="00A7318D"/>
    <w:rsid w:val="00A73253"/>
    <w:rsid w:val="00A77121"/>
    <w:rsid w:val="00A776E8"/>
    <w:rsid w:val="00A80B5C"/>
    <w:rsid w:val="00A825BC"/>
    <w:rsid w:val="00A83B6A"/>
    <w:rsid w:val="00A83C15"/>
    <w:rsid w:val="00A851E3"/>
    <w:rsid w:val="00A90AC8"/>
    <w:rsid w:val="00A9119E"/>
    <w:rsid w:val="00A92B7C"/>
    <w:rsid w:val="00A9360E"/>
    <w:rsid w:val="00A979DF"/>
    <w:rsid w:val="00AA4A49"/>
    <w:rsid w:val="00AA4D36"/>
    <w:rsid w:val="00AA6E8E"/>
    <w:rsid w:val="00AA77C3"/>
    <w:rsid w:val="00AB5991"/>
    <w:rsid w:val="00AB5B64"/>
    <w:rsid w:val="00AB6189"/>
    <w:rsid w:val="00AC16D3"/>
    <w:rsid w:val="00AC260A"/>
    <w:rsid w:val="00AC27A8"/>
    <w:rsid w:val="00AC351D"/>
    <w:rsid w:val="00AC55CD"/>
    <w:rsid w:val="00AC5ED3"/>
    <w:rsid w:val="00AC6446"/>
    <w:rsid w:val="00AC6AD1"/>
    <w:rsid w:val="00AC77B0"/>
    <w:rsid w:val="00AD1C2B"/>
    <w:rsid w:val="00AE2582"/>
    <w:rsid w:val="00AE38E2"/>
    <w:rsid w:val="00AE3C93"/>
    <w:rsid w:val="00AE7C76"/>
    <w:rsid w:val="00AE7C82"/>
    <w:rsid w:val="00AF1D19"/>
    <w:rsid w:val="00AF5A2E"/>
    <w:rsid w:val="00B01C41"/>
    <w:rsid w:val="00B04567"/>
    <w:rsid w:val="00B078BE"/>
    <w:rsid w:val="00B105E5"/>
    <w:rsid w:val="00B1458E"/>
    <w:rsid w:val="00B1474F"/>
    <w:rsid w:val="00B16E93"/>
    <w:rsid w:val="00B20DED"/>
    <w:rsid w:val="00B2135F"/>
    <w:rsid w:val="00B21720"/>
    <w:rsid w:val="00B23B8A"/>
    <w:rsid w:val="00B2439B"/>
    <w:rsid w:val="00B24BFD"/>
    <w:rsid w:val="00B258D8"/>
    <w:rsid w:val="00B3191C"/>
    <w:rsid w:val="00B330FF"/>
    <w:rsid w:val="00B3393E"/>
    <w:rsid w:val="00B33C71"/>
    <w:rsid w:val="00B341F2"/>
    <w:rsid w:val="00B34652"/>
    <w:rsid w:val="00B42967"/>
    <w:rsid w:val="00B44476"/>
    <w:rsid w:val="00B4643B"/>
    <w:rsid w:val="00B464B1"/>
    <w:rsid w:val="00B46D83"/>
    <w:rsid w:val="00B47560"/>
    <w:rsid w:val="00B51C96"/>
    <w:rsid w:val="00B57E10"/>
    <w:rsid w:val="00B61190"/>
    <w:rsid w:val="00B62D65"/>
    <w:rsid w:val="00B639CF"/>
    <w:rsid w:val="00B642D5"/>
    <w:rsid w:val="00B661C9"/>
    <w:rsid w:val="00B66EF5"/>
    <w:rsid w:val="00B6761D"/>
    <w:rsid w:val="00B677FF"/>
    <w:rsid w:val="00B71ABF"/>
    <w:rsid w:val="00B74FB9"/>
    <w:rsid w:val="00B75057"/>
    <w:rsid w:val="00B77BCF"/>
    <w:rsid w:val="00B81972"/>
    <w:rsid w:val="00B85532"/>
    <w:rsid w:val="00B8691E"/>
    <w:rsid w:val="00B87FDC"/>
    <w:rsid w:val="00B9132D"/>
    <w:rsid w:val="00B918C5"/>
    <w:rsid w:val="00B92D1E"/>
    <w:rsid w:val="00B92FB5"/>
    <w:rsid w:val="00B93F0D"/>
    <w:rsid w:val="00B9465E"/>
    <w:rsid w:val="00B94CD5"/>
    <w:rsid w:val="00B976E9"/>
    <w:rsid w:val="00B978E1"/>
    <w:rsid w:val="00BA00CF"/>
    <w:rsid w:val="00BA1D95"/>
    <w:rsid w:val="00BA2922"/>
    <w:rsid w:val="00BA491F"/>
    <w:rsid w:val="00BA5971"/>
    <w:rsid w:val="00BA5DAA"/>
    <w:rsid w:val="00BA67FF"/>
    <w:rsid w:val="00BB3928"/>
    <w:rsid w:val="00BB3A6B"/>
    <w:rsid w:val="00BB5F81"/>
    <w:rsid w:val="00BB6B16"/>
    <w:rsid w:val="00BB79DD"/>
    <w:rsid w:val="00BC0AFB"/>
    <w:rsid w:val="00BC4BF2"/>
    <w:rsid w:val="00BC7066"/>
    <w:rsid w:val="00BC7B30"/>
    <w:rsid w:val="00BD106B"/>
    <w:rsid w:val="00BD1707"/>
    <w:rsid w:val="00BD1F2F"/>
    <w:rsid w:val="00BD4DDD"/>
    <w:rsid w:val="00BE0E64"/>
    <w:rsid w:val="00BE3116"/>
    <w:rsid w:val="00BE34EA"/>
    <w:rsid w:val="00BE4149"/>
    <w:rsid w:val="00BE4A4A"/>
    <w:rsid w:val="00BF24A7"/>
    <w:rsid w:val="00BF3528"/>
    <w:rsid w:val="00BF3683"/>
    <w:rsid w:val="00C01031"/>
    <w:rsid w:val="00C023A9"/>
    <w:rsid w:val="00C03BE0"/>
    <w:rsid w:val="00C045E5"/>
    <w:rsid w:val="00C06880"/>
    <w:rsid w:val="00C113C1"/>
    <w:rsid w:val="00C129D4"/>
    <w:rsid w:val="00C12C9D"/>
    <w:rsid w:val="00C13E05"/>
    <w:rsid w:val="00C1539F"/>
    <w:rsid w:val="00C1677B"/>
    <w:rsid w:val="00C16BD2"/>
    <w:rsid w:val="00C21149"/>
    <w:rsid w:val="00C211D3"/>
    <w:rsid w:val="00C220C2"/>
    <w:rsid w:val="00C23402"/>
    <w:rsid w:val="00C25B36"/>
    <w:rsid w:val="00C2610C"/>
    <w:rsid w:val="00C277B7"/>
    <w:rsid w:val="00C318A5"/>
    <w:rsid w:val="00C33EB7"/>
    <w:rsid w:val="00C34B2F"/>
    <w:rsid w:val="00C356BD"/>
    <w:rsid w:val="00C37E49"/>
    <w:rsid w:val="00C40367"/>
    <w:rsid w:val="00C4158B"/>
    <w:rsid w:val="00C45107"/>
    <w:rsid w:val="00C46F84"/>
    <w:rsid w:val="00C47861"/>
    <w:rsid w:val="00C5092B"/>
    <w:rsid w:val="00C53A71"/>
    <w:rsid w:val="00C53F82"/>
    <w:rsid w:val="00C568FB"/>
    <w:rsid w:val="00C61A8C"/>
    <w:rsid w:val="00C63757"/>
    <w:rsid w:val="00C70210"/>
    <w:rsid w:val="00C7302C"/>
    <w:rsid w:val="00C73E4F"/>
    <w:rsid w:val="00C748A5"/>
    <w:rsid w:val="00C75230"/>
    <w:rsid w:val="00C752BA"/>
    <w:rsid w:val="00C76986"/>
    <w:rsid w:val="00C76B15"/>
    <w:rsid w:val="00C814ED"/>
    <w:rsid w:val="00C8225F"/>
    <w:rsid w:val="00C8403F"/>
    <w:rsid w:val="00C86F85"/>
    <w:rsid w:val="00C9193D"/>
    <w:rsid w:val="00C95BE4"/>
    <w:rsid w:val="00C960F3"/>
    <w:rsid w:val="00C96E69"/>
    <w:rsid w:val="00CA0208"/>
    <w:rsid w:val="00CA6039"/>
    <w:rsid w:val="00CB0C92"/>
    <w:rsid w:val="00CB1A52"/>
    <w:rsid w:val="00CB35B3"/>
    <w:rsid w:val="00CB3AA3"/>
    <w:rsid w:val="00CB5807"/>
    <w:rsid w:val="00CC63D6"/>
    <w:rsid w:val="00CC6440"/>
    <w:rsid w:val="00CD14B5"/>
    <w:rsid w:val="00CD179B"/>
    <w:rsid w:val="00CD183A"/>
    <w:rsid w:val="00CD1A9F"/>
    <w:rsid w:val="00CE07A6"/>
    <w:rsid w:val="00CE1E07"/>
    <w:rsid w:val="00CE7010"/>
    <w:rsid w:val="00CE701F"/>
    <w:rsid w:val="00CF0D36"/>
    <w:rsid w:val="00D0041F"/>
    <w:rsid w:val="00D01709"/>
    <w:rsid w:val="00D02955"/>
    <w:rsid w:val="00D046A9"/>
    <w:rsid w:val="00D048A7"/>
    <w:rsid w:val="00D05A91"/>
    <w:rsid w:val="00D1024F"/>
    <w:rsid w:val="00D123FD"/>
    <w:rsid w:val="00D23A32"/>
    <w:rsid w:val="00D24584"/>
    <w:rsid w:val="00D24FEB"/>
    <w:rsid w:val="00D255AC"/>
    <w:rsid w:val="00D2614B"/>
    <w:rsid w:val="00D27995"/>
    <w:rsid w:val="00D30032"/>
    <w:rsid w:val="00D318DB"/>
    <w:rsid w:val="00D329C4"/>
    <w:rsid w:val="00D343DD"/>
    <w:rsid w:val="00D35269"/>
    <w:rsid w:val="00D3717A"/>
    <w:rsid w:val="00D4416E"/>
    <w:rsid w:val="00D44437"/>
    <w:rsid w:val="00D47379"/>
    <w:rsid w:val="00D509A1"/>
    <w:rsid w:val="00D53AA3"/>
    <w:rsid w:val="00D54902"/>
    <w:rsid w:val="00D55530"/>
    <w:rsid w:val="00D55847"/>
    <w:rsid w:val="00D560FD"/>
    <w:rsid w:val="00D60B72"/>
    <w:rsid w:val="00D62A9B"/>
    <w:rsid w:val="00D63D48"/>
    <w:rsid w:val="00D6412B"/>
    <w:rsid w:val="00D666C5"/>
    <w:rsid w:val="00D66BAB"/>
    <w:rsid w:val="00D66D2C"/>
    <w:rsid w:val="00D70275"/>
    <w:rsid w:val="00D71483"/>
    <w:rsid w:val="00D75F87"/>
    <w:rsid w:val="00D76430"/>
    <w:rsid w:val="00D767B9"/>
    <w:rsid w:val="00D80BD7"/>
    <w:rsid w:val="00D81EEB"/>
    <w:rsid w:val="00D84F68"/>
    <w:rsid w:val="00D85BDE"/>
    <w:rsid w:val="00D86EB4"/>
    <w:rsid w:val="00D94F87"/>
    <w:rsid w:val="00D969D0"/>
    <w:rsid w:val="00D96DC0"/>
    <w:rsid w:val="00D9723F"/>
    <w:rsid w:val="00D9772E"/>
    <w:rsid w:val="00DA06FB"/>
    <w:rsid w:val="00DA3910"/>
    <w:rsid w:val="00DA69AF"/>
    <w:rsid w:val="00DA6D8E"/>
    <w:rsid w:val="00DB0100"/>
    <w:rsid w:val="00DB2E50"/>
    <w:rsid w:val="00DB309F"/>
    <w:rsid w:val="00DB7005"/>
    <w:rsid w:val="00DB79E1"/>
    <w:rsid w:val="00DC110B"/>
    <w:rsid w:val="00DC1E50"/>
    <w:rsid w:val="00DC4C32"/>
    <w:rsid w:val="00DD3F02"/>
    <w:rsid w:val="00DD6824"/>
    <w:rsid w:val="00DD75DA"/>
    <w:rsid w:val="00DE45AA"/>
    <w:rsid w:val="00DE4635"/>
    <w:rsid w:val="00DE56C1"/>
    <w:rsid w:val="00DE6465"/>
    <w:rsid w:val="00DF0A47"/>
    <w:rsid w:val="00DF317C"/>
    <w:rsid w:val="00DF72ED"/>
    <w:rsid w:val="00E033EC"/>
    <w:rsid w:val="00E03B7D"/>
    <w:rsid w:val="00E0511C"/>
    <w:rsid w:val="00E06D54"/>
    <w:rsid w:val="00E07D3E"/>
    <w:rsid w:val="00E11F8A"/>
    <w:rsid w:val="00E1254D"/>
    <w:rsid w:val="00E135CE"/>
    <w:rsid w:val="00E1481B"/>
    <w:rsid w:val="00E14934"/>
    <w:rsid w:val="00E15053"/>
    <w:rsid w:val="00E17F67"/>
    <w:rsid w:val="00E2019F"/>
    <w:rsid w:val="00E208A7"/>
    <w:rsid w:val="00E21054"/>
    <w:rsid w:val="00E225C6"/>
    <w:rsid w:val="00E248A7"/>
    <w:rsid w:val="00E27F09"/>
    <w:rsid w:val="00E31D08"/>
    <w:rsid w:val="00E32533"/>
    <w:rsid w:val="00E34366"/>
    <w:rsid w:val="00E362F5"/>
    <w:rsid w:val="00E41FFA"/>
    <w:rsid w:val="00E47822"/>
    <w:rsid w:val="00E50FA5"/>
    <w:rsid w:val="00E516F1"/>
    <w:rsid w:val="00E51F2E"/>
    <w:rsid w:val="00E57EE9"/>
    <w:rsid w:val="00E6057C"/>
    <w:rsid w:val="00E618DC"/>
    <w:rsid w:val="00E625CF"/>
    <w:rsid w:val="00E6303A"/>
    <w:rsid w:val="00E65F61"/>
    <w:rsid w:val="00E7068F"/>
    <w:rsid w:val="00E71553"/>
    <w:rsid w:val="00E74A0D"/>
    <w:rsid w:val="00E76A78"/>
    <w:rsid w:val="00E81713"/>
    <w:rsid w:val="00E82762"/>
    <w:rsid w:val="00E82DB1"/>
    <w:rsid w:val="00E8461A"/>
    <w:rsid w:val="00E8583B"/>
    <w:rsid w:val="00E861A4"/>
    <w:rsid w:val="00E863FC"/>
    <w:rsid w:val="00E866AA"/>
    <w:rsid w:val="00E947C9"/>
    <w:rsid w:val="00E94A53"/>
    <w:rsid w:val="00E94E8E"/>
    <w:rsid w:val="00EA148D"/>
    <w:rsid w:val="00EA5F4E"/>
    <w:rsid w:val="00EB076F"/>
    <w:rsid w:val="00EB3AF3"/>
    <w:rsid w:val="00EB3DAC"/>
    <w:rsid w:val="00EB508E"/>
    <w:rsid w:val="00EB5C96"/>
    <w:rsid w:val="00EB6A9B"/>
    <w:rsid w:val="00EC517D"/>
    <w:rsid w:val="00EC6D36"/>
    <w:rsid w:val="00ED3AEB"/>
    <w:rsid w:val="00ED6710"/>
    <w:rsid w:val="00ED7395"/>
    <w:rsid w:val="00ED77B7"/>
    <w:rsid w:val="00EE12C3"/>
    <w:rsid w:val="00EE12F8"/>
    <w:rsid w:val="00EE3884"/>
    <w:rsid w:val="00EE42DC"/>
    <w:rsid w:val="00EE63C0"/>
    <w:rsid w:val="00EF1A7B"/>
    <w:rsid w:val="00EF1C7F"/>
    <w:rsid w:val="00EF2C28"/>
    <w:rsid w:val="00EF3679"/>
    <w:rsid w:val="00EF385E"/>
    <w:rsid w:val="00EF4101"/>
    <w:rsid w:val="00F04617"/>
    <w:rsid w:val="00F05081"/>
    <w:rsid w:val="00F06043"/>
    <w:rsid w:val="00F07B53"/>
    <w:rsid w:val="00F11372"/>
    <w:rsid w:val="00F11518"/>
    <w:rsid w:val="00F15C87"/>
    <w:rsid w:val="00F201CE"/>
    <w:rsid w:val="00F2127F"/>
    <w:rsid w:val="00F21609"/>
    <w:rsid w:val="00F247F9"/>
    <w:rsid w:val="00F2673E"/>
    <w:rsid w:val="00F32136"/>
    <w:rsid w:val="00F3478D"/>
    <w:rsid w:val="00F36C46"/>
    <w:rsid w:val="00F40860"/>
    <w:rsid w:val="00F4203B"/>
    <w:rsid w:val="00F42837"/>
    <w:rsid w:val="00F42A6F"/>
    <w:rsid w:val="00F44D05"/>
    <w:rsid w:val="00F46C47"/>
    <w:rsid w:val="00F47E61"/>
    <w:rsid w:val="00F51096"/>
    <w:rsid w:val="00F565A0"/>
    <w:rsid w:val="00F60E6B"/>
    <w:rsid w:val="00F642DF"/>
    <w:rsid w:val="00F66980"/>
    <w:rsid w:val="00F67BCF"/>
    <w:rsid w:val="00F73665"/>
    <w:rsid w:val="00F7378E"/>
    <w:rsid w:val="00F774C8"/>
    <w:rsid w:val="00F80324"/>
    <w:rsid w:val="00F80E89"/>
    <w:rsid w:val="00F83032"/>
    <w:rsid w:val="00F85952"/>
    <w:rsid w:val="00F87C05"/>
    <w:rsid w:val="00F92188"/>
    <w:rsid w:val="00F92BCF"/>
    <w:rsid w:val="00F933FC"/>
    <w:rsid w:val="00FA1B83"/>
    <w:rsid w:val="00FB0572"/>
    <w:rsid w:val="00FB444C"/>
    <w:rsid w:val="00FB453A"/>
    <w:rsid w:val="00FB540A"/>
    <w:rsid w:val="00FB7795"/>
    <w:rsid w:val="00FC14A3"/>
    <w:rsid w:val="00FC162E"/>
    <w:rsid w:val="00FC1E6F"/>
    <w:rsid w:val="00FC2FFA"/>
    <w:rsid w:val="00FC73FE"/>
    <w:rsid w:val="00FC7C49"/>
    <w:rsid w:val="00FD0B20"/>
    <w:rsid w:val="00FD2E1A"/>
    <w:rsid w:val="00FD4ECE"/>
    <w:rsid w:val="00FD6205"/>
    <w:rsid w:val="00FE0A2F"/>
    <w:rsid w:val="00FE6563"/>
    <w:rsid w:val="00FE78B4"/>
    <w:rsid w:val="00FF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FAF"/>
    <w:pPr>
      <w:widowControl w:val="0"/>
      <w:autoSpaceDE w:val="0"/>
      <w:autoSpaceDN w:val="0"/>
      <w:ind w:firstLine="0"/>
      <w:jc w:val="left"/>
    </w:pPr>
    <w:rPr>
      <w:rFonts w:eastAsia="Times New Roman"/>
      <w:szCs w:val="20"/>
      <w:lang w:eastAsia="ru-RU"/>
    </w:rPr>
  </w:style>
  <w:style w:type="paragraph" w:customStyle="1" w:styleId="ConsPlusTitle">
    <w:name w:val="ConsPlusTitle"/>
    <w:rsid w:val="00870FAF"/>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870FAF"/>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FAF"/>
    <w:pPr>
      <w:widowControl w:val="0"/>
      <w:autoSpaceDE w:val="0"/>
      <w:autoSpaceDN w:val="0"/>
      <w:ind w:firstLine="0"/>
      <w:jc w:val="left"/>
    </w:pPr>
    <w:rPr>
      <w:rFonts w:eastAsia="Times New Roman"/>
      <w:szCs w:val="20"/>
      <w:lang w:eastAsia="ru-RU"/>
    </w:rPr>
  </w:style>
  <w:style w:type="paragraph" w:customStyle="1" w:styleId="ConsPlusTitle">
    <w:name w:val="ConsPlusTitle"/>
    <w:rsid w:val="00870FAF"/>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870FAF"/>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A8D43773FF8B0381B16282BB2B6836679615C2A9D498A4F7B357FE7E1E41580E975B391EAC34AA0CA70077574D9F3D4704A8D6228A6003F191BCCAdF19O" TargetMode="External"/><Relationship Id="rId117" Type="http://schemas.openxmlformats.org/officeDocument/2006/relationships/hyperlink" Target="consultantplus://offline/ref=D5A8D43773FF8B0381B16282BB2B6836679615C2A9DB9EA9F3B757FE7E1E41580E975B391EAC34AA0CA40170564D9F3D4704A8D6228A6003F191BCCAdF19O" TargetMode="External"/><Relationship Id="rId21" Type="http://schemas.openxmlformats.org/officeDocument/2006/relationships/hyperlink" Target="consultantplus://offline/ref=D5A8D43773FF8B0381B16282BB2B6836679615C2A9DD90A6F4B357FE7E1E41580E975B390CAC6CA60FA71E775358C96C01d511O" TargetMode="External"/><Relationship Id="rId42" Type="http://schemas.openxmlformats.org/officeDocument/2006/relationships/hyperlink" Target="consultantplus://offline/ref=D5A8D43773FF8B0381B16282BB2B6836679615C2A9DB9EA9F3B757FE7E1E41580E975B391EAC34AA0CA60972564D9F3D4704A8D6228A6003F191BCCAdF19O" TargetMode="External"/><Relationship Id="rId47" Type="http://schemas.openxmlformats.org/officeDocument/2006/relationships/hyperlink" Target="consultantplus://offline/ref=D5A8D43773FF8B0381B16282BB2B6836679615C2A9DB9EA9F3B757FE7E1E41580E975B391EAC34AA0CA60972564D9F3D4704A8D6228A6003F191BCCAdF19O" TargetMode="External"/><Relationship Id="rId63" Type="http://schemas.openxmlformats.org/officeDocument/2006/relationships/hyperlink" Target="consultantplus://offline/ref=D5A8D43773FF8B0381B16282BB2B6836679615C2A9DA91A8F1B257FE7E1E41580E975B391EAC34AA0CA70075544D9F3D4704A8D6228A6003F191BCCAdF19O" TargetMode="External"/><Relationship Id="rId68" Type="http://schemas.openxmlformats.org/officeDocument/2006/relationships/hyperlink" Target="consultantplus://offline/ref=D5A8D43773FF8B0381B16282BB2B6836679615C2A9D498A4F7B357FE7E1E41580E975B391EAC34AA0CA70076594D9F3D4704A8D6228A6003F191BCCAdF19O" TargetMode="External"/><Relationship Id="rId84" Type="http://schemas.openxmlformats.org/officeDocument/2006/relationships/hyperlink" Target="consultantplus://offline/ref=D5A8D43773FF8B0381B16282BB2B6836679615C2A9DD9AA8FBB65BA3741618540C90546609AB7DA60DA703765847C0385215F0D821947E00EC8DBEC8FBdC15O" TargetMode="External"/><Relationship Id="rId89" Type="http://schemas.openxmlformats.org/officeDocument/2006/relationships/hyperlink" Target="consultantplus://offline/ref=D5A8D43773FF8B0381B16282BB2B6836679615C2A9D498A4F7B357FE7E1E41580E975B391EAC34AA0CA70075534D9F3D4704A8D6228A6003F191BCCAdF19O" TargetMode="External"/><Relationship Id="rId112" Type="http://schemas.openxmlformats.org/officeDocument/2006/relationships/hyperlink" Target="consultantplus://offline/ref=D5A8D43773FF8B0381B16282BB2B6836679615C2A9DD9BA0F5B158A3741618540C90546609AB7DA60DA700775446C0385215F0D821947E00EC8DBEC8FBdC15O" TargetMode="External"/><Relationship Id="rId133" Type="http://schemas.openxmlformats.org/officeDocument/2006/relationships/hyperlink" Target="consultantplus://offline/ref=D5A8D43773FF8B0381B16282BB2B6836679615C2A9DB9EA9F3B757FE7E1E41580E975B391EAC34AA0CA60971514D9F3D4704A8D6228A6003F191BCCAdF19O" TargetMode="External"/><Relationship Id="rId138" Type="http://schemas.openxmlformats.org/officeDocument/2006/relationships/hyperlink" Target="consultantplus://offline/ref=D5A8D43773FF8B0381B16282BB2B6836679615C2A9DB9EA9F3B757FE7E1E41580E975B391EAC34AA0CA60971514D9F3D4704A8D6228A6003F191BCCAdF19O" TargetMode="External"/><Relationship Id="rId16" Type="http://schemas.openxmlformats.org/officeDocument/2006/relationships/hyperlink" Target="consultantplus://offline/ref=D5A8D43773FF8B0381B16282BB2B6836679615C2A9DD9CA4F5B058A3741618540C90546609B97DFE01A400695045D56E0353dA15O" TargetMode="External"/><Relationship Id="rId107" Type="http://schemas.openxmlformats.org/officeDocument/2006/relationships/hyperlink" Target="consultantplus://offline/ref=D5A8D43773FF8B0381B16282BB2B6836679615C2A9D498A4F7B357FE7E1E41580E975B391EAC34AA0CA70075564D9F3D4704A8D6228A6003F191BCCAdF19O" TargetMode="External"/><Relationship Id="rId11" Type="http://schemas.openxmlformats.org/officeDocument/2006/relationships/hyperlink" Target="consultantplus://offline/ref=D5A8D43773FF8B0381B16282BB2B6836679615C2A9DD9BA0F5B158A3741618540C90546609AB7DA60DA700775041C0385215F0D821947E00EC8DBEC8FBdC15O" TargetMode="External"/><Relationship Id="rId32" Type="http://schemas.openxmlformats.org/officeDocument/2006/relationships/hyperlink" Target="consultantplus://offline/ref=D5A8D43773FF8B0381B16282BB2B6836679615C2A9D498A4F7B357FE7E1E41580E975B391EAC34AA0CA70076524D9F3D4704A8D6228A6003F191BCCAdF19O" TargetMode="External"/><Relationship Id="rId37" Type="http://schemas.openxmlformats.org/officeDocument/2006/relationships/hyperlink" Target="consultantplus://offline/ref=D5A8D43773FF8B0381B16282BB2B6836679615C2A9DB9EA9F3B757FE7E1E41580E975B391EAC34AA0CA40170504D9F3D4704A8D6228A6003F191BCCAdF19O" TargetMode="External"/><Relationship Id="rId53" Type="http://schemas.openxmlformats.org/officeDocument/2006/relationships/hyperlink" Target="consultantplus://offline/ref=D5A8D43773FF8B0381B16282BB2B6836679615C2A9D498A4F7B357FE7E1E41580E975B391EAC34AA0CA70076564D9F3D4704A8D6228A6003F191BCCAdF19O" TargetMode="External"/><Relationship Id="rId58" Type="http://schemas.openxmlformats.org/officeDocument/2006/relationships/hyperlink" Target="consultantplus://offline/ref=D5A8D43773FF8B0381B16282BB2B6836679615C2A9DA91A8F1B257FE7E1E41580E975B391EAC34AA0CA70075514D9F3D4704A8D6228A6003F191BCCAdF19O" TargetMode="External"/><Relationship Id="rId74" Type="http://schemas.openxmlformats.org/officeDocument/2006/relationships/hyperlink" Target="consultantplus://offline/ref=D5A8D43773FF8B0381B16282BB2B6836679615C2A9DB9EA9F3B757FE7E1E41580E975B391EAC34AA0CA40170574D9F3D4704A8D6228A6003F191BCCAdF19O" TargetMode="External"/><Relationship Id="rId79" Type="http://schemas.openxmlformats.org/officeDocument/2006/relationships/hyperlink" Target="consultantplus://offline/ref=D5A8D43773FF8B0381B16282BB2B6836679615C2A9D498A4F7B357FE7E1E41580E975B391EAC34AA0CA70075514D9F3D4704A8D6228A6003F191BCCAdF19O" TargetMode="External"/><Relationship Id="rId102" Type="http://schemas.openxmlformats.org/officeDocument/2006/relationships/hyperlink" Target="consultantplus://offline/ref=D5A8D43773FF8B0381B16282BB2B6836679615C2A9DD9BA0F5B158A3741618540C90546609AB7DA60DA700775341C0385215F0D821947E00EC8DBEC8FBdC15O" TargetMode="External"/><Relationship Id="rId123" Type="http://schemas.openxmlformats.org/officeDocument/2006/relationships/hyperlink" Target="consultantplus://offline/ref=D5A8D43773FF8B0381B16282BB2B6836679615C2A9DD9BA0F5B158A3741618540C90546609AB7DA60DA700775442C0385215F0D821947E00EC8DBEC8FBdC15O" TargetMode="External"/><Relationship Id="rId128" Type="http://schemas.openxmlformats.org/officeDocument/2006/relationships/hyperlink" Target="consultantplus://offline/ref=D5A8D43773FF8B0381B16282BB2B6836679615C2A9DB9EA9F3B757FE7E1E41580E975B391EAC34AA0CA60972514D9F3D4704A8D6228A6003F191BCCAdF19O" TargetMode="External"/><Relationship Id="rId144" Type="http://schemas.openxmlformats.org/officeDocument/2006/relationships/fontTable" Target="fontTable.xml"/><Relationship Id="rId5" Type="http://schemas.openxmlformats.org/officeDocument/2006/relationships/hyperlink" Target="consultantplus://offline/ref=D5A8D43773FF8B0381B16282BB2B6836679615C2A9D991A8F6B057FE7E1E41580E975B391EAC34AA0CA70075584D9F3D4704A8D6228A6003F191BCCAdF19O" TargetMode="External"/><Relationship Id="rId90" Type="http://schemas.openxmlformats.org/officeDocument/2006/relationships/hyperlink" Target="consultantplus://offline/ref=D5A8D43773FF8B0381B16282BB2B6836679615C2A9DD9BA0F5B158A3741618540C90546609AB7DA60DA700775347C0385215F0D821947E00EC8DBEC8FBdC15O" TargetMode="External"/><Relationship Id="rId95" Type="http://schemas.openxmlformats.org/officeDocument/2006/relationships/hyperlink" Target="consultantplus://offline/ref=D5A8D43773FF8B0381B16282BB2B6836679615C2A9DD9BA0F5B158A3741618540C90546609AB7DA60DA700775345C0385215F0D821947E00EC8DBEC8FBdC15O" TargetMode="External"/><Relationship Id="rId22" Type="http://schemas.openxmlformats.org/officeDocument/2006/relationships/hyperlink" Target="consultantplus://offline/ref=D5A8D43773FF8B0381B16282BB2B6836679615C2A9DD91A9F3BF57FE7E1E41580E975B390CAC6CA60FA71E775358C96C01d511O" TargetMode="External"/><Relationship Id="rId27" Type="http://schemas.openxmlformats.org/officeDocument/2006/relationships/hyperlink" Target="consultantplus://offline/ref=D5A8D43773FF8B0381B16282BB2B6836679615C2A9DD9BA0F5B158A3741618540C90546609AB7DA60DA700775142C0385215F0D821947E00EC8DBEC8FBdC15O" TargetMode="External"/><Relationship Id="rId43" Type="http://schemas.openxmlformats.org/officeDocument/2006/relationships/hyperlink" Target="consultantplus://offline/ref=D5A8D43773FF8B0381B16282BB2B6836679615C2A9DB9EA9F3B757FE7E1E41580E975B391EAC34AA0CA6087E534D9F3D4704A8D6228A6003F191BCCAdF19O" TargetMode="External"/><Relationship Id="rId48" Type="http://schemas.openxmlformats.org/officeDocument/2006/relationships/hyperlink" Target="consultantplus://offline/ref=D5A8D43773FF8B0381B16282BB2B6836679615C2A9DD9BA0F5B158A3741618540C90546609AB7DA60DA700775141C0385215F0D821947E00EC8DBEC8FBdC15O" TargetMode="External"/><Relationship Id="rId64" Type="http://schemas.openxmlformats.org/officeDocument/2006/relationships/hyperlink" Target="consultantplus://offline/ref=D5A8D43773FF8B0381B16282BB2B6836679615C2A9D498A4F7B357FE7E1E41580E975B391EAC34AA0CA70076584D9F3D4704A8D6228A6003F191BCCAdF19O" TargetMode="External"/><Relationship Id="rId69" Type="http://schemas.openxmlformats.org/officeDocument/2006/relationships/hyperlink" Target="consultantplus://offline/ref=D5A8D43773FF8B0381B16282BB2B6836679615C2A9DD9BA0F5B158A3741618540C90546609AB7DA60DA700775241C0385215F0D821947E00EC8DBEC8FBdC15O" TargetMode="External"/><Relationship Id="rId113" Type="http://schemas.openxmlformats.org/officeDocument/2006/relationships/hyperlink" Target="consultantplus://offline/ref=D5A8D43773FF8B0381B16282BB2B6836679615C2A9DD9BA0F5B158A3741618540C90546609AB7DA60DA700775447C0385215F0D821947E00EC8DBEC8FBdC15O" TargetMode="External"/><Relationship Id="rId118" Type="http://schemas.openxmlformats.org/officeDocument/2006/relationships/hyperlink" Target="consultantplus://offline/ref=D5A8D43773FF8B0381B16282BB2B6836679615C2A9DD9BA0F5B158A3741618540C90546609AB7DA60DA700775446C0385215F0D821947E00EC8DBEC8FBdC15O" TargetMode="External"/><Relationship Id="rId134" Type="http://schemas.openxmlformats.org/officeDocument/2006/relationships/hyperlink" Target="consultantplus://offline/ref=D5A8D43773FF8B0381B16282BB2B6836679615C2A9D498A4F7B357FE7E1E41580E975B391EAC34AA0CA70075594D9F3D4704A8D6228A6003F191BCCAdF19O" TargetMode="External"/><Relationship Id="rId139" Type="http://schemas.openxmlformats.org/officeDocument/2006/relationships/hyperlink" Target="consultantplus://offline/ref=D5A8D43773FF8B0381B16282BB2B6836679615C2A9DD9BA0F5B158A3741618540C90546609AB7DA60DA70077544EC0385215F0D821947E00EC8DBEC8FBdC15O" TargetMode="External"/><Relationship Id="rId80" Type="http://schemas.openxmlformats.org/officeDocument/2006/relationships/hyperlink" Target="consultantplus://offline/ref=D5A8D43773FF8B0381B16282BB2B6836679615C2A9DD9BA0F5B158A3741618540C90546609AB7DA60DA70077524FC0385215F0D821947E00EC8DBEC8FBdC15O" TargetMode="External"/><Relationship Id="rId85" Type="http://schemas.openxmlformats.org/officeDocument/2006/relationships/hyperlink" Target="consultantplus://offline/ref=D5A8D43773FF8B0381B16282BB2B6836679615C2A9DD9AA8FBB65BA3741618540C90546609AB7DA60DA703725840C0385215F0D821947E00EC8DBEC8FBdC15O" TargetMode="External"/><Relationship Id="rId3" Type="http://schemas.openxmlformats.org/officeDocument/2006/relationships/settings" Target="settings.xml"/><Relationship Id="rId12" Type="http://schemas.openxmlformats.org/officeDocument/2006/relationships/hyperlink" Target="consultantplus://offline/ref=D5A8D43773FF8B0381B16282BB2B6836679615C2A9DD9BA0F5B158A3741618540C90546609AB7DA60DA70077504EC0385215F0D821947E00EC8DBEC8FBdC15O" TargetMode="External"/><Relationship Id="rId17" Type="http://schemas.openxmlformats.org/officeDocument/2006/relationships/hyperlink" Target="consultantplus://offline/ref=D5A8D43773FF8B0381B16282BB2B6836679615C2A9DF9FA6F3B657FE7E1E41580E975B390CAC6CA60FA71E775358C96C01d511O" TargetMode="External"/><Relationship Id="rId25" Type="http://schemas.openxmlformats.org/officeDocument/2006/relationships/hyperlink" Target="consultantplus://offline/ref=D5A8D43773FF8B0381B16282BB2B6836679615C2A9DD9BA0F5B158A3741618540C90546609AB7DA60DA700775041C0385215F0D821947E00EC8DBEC8FBdC15O" TargetMode="External"/><Relationship Id="rId33" Type="http://schemas.openxmlformats.org/officeDocument/2006/relationships/hyperlink" Target="consultantplus://offline/ref=D5A8D43773FF8B0381B16282BB2B6836679615C2A9DD9BA0F5B158A3741618540C90546609AB7DA60DA700775143C0385215F0D821947E00EC8DBEC8FBdC15O" TargetMode="External"/><Relationship Id="rId38" Type="http://schemas.openxmlformats.org/officeDocument/2006/relationships/hyperlink" Target="consultantplus://offline/ref=D5A8D43773FF8B0381B16282BB2B6836679615C2A9DB9EA9F3B757FE7E1E41580E975B391EAC34AA0CA40170584D9F3D4704A8D6228A6003F191BCCAdF19O" TargetMode="External"/><Relationship Id="rId46" Type="http://schemas.openxmlformats.org/officeDocument/2006/relationships/hyperlink" Target="consultantplus://offline/ref=D5A8D43773FF8B0381B16282BB2B6836679615C2A9DD9BA0F5B158A3741618540C90546609AB7DA60DA700775141C0385215F0D821947E00EC8DBEC8FBdC15O" TargetMode="External"/><Relationship Id="rId59" Type="http://schemas.openxmlformats.org/officeDocument/2006/relationships/hyperlink" Target="consultantplus://offline/ref=D5A8D43773FF8B0381B16282BB2B6836679615C2A9DD9BA0F5B158A3741618540C90546609AB7DA60DA700775245C0385215F0D821947E00EC8DBEC8FBdC15O" TargetMode="External"/><Relationship Id="rId67" Type="http://schemas.openxmlformats.org/officeDocument/2006/relationships/hyperlink" Target="consultantplus://offline/ref=D5A8D43773FF8B0381B16282BB2B6836679615C2A9DD9BA0F5B158A3741618540C90546609AB7DA60DA700775243C0385215F0D821947E00EC8DBEC8FBdC15O" TargetMode="External"/><Relationship Id="rId103" Type="http://schemas.openxmlformats.org/officeDocument/2006/relationships/hyperlink" Target="consultantplus://offline/ref=D5A8D43773FF8B0381B16282BB2B6836679615C2A9DA91A8F1B257FE7E1E41580E975B391EAC34AA0CA70074544D9F3D4704A8D6228A6003F191BCCAdF19O" TargetMode="External"/><Relationship Id="rId108" Type="http://schemas.openxmlformats.org/officeDocument/2006/relationships/hyperlink" Target="consultantplus://offline/ref=D5A8D43773FF8B0381B16282BB2B6836679615C2A9DA91A8F1B257FE7E1E41580E975B391EAC34AA0CA70074564D9F3D4704A8D6228A6003F191BCCAdF19O" TargetMode="External"/><Relationship Id="rId116" Type="http://schemas.openxmlformats.org/officeDocument/2006/relationships/hyperlink" Target="consultantplus://offline/ref=D5A8D43773FF8B0381B16282BB2B6836679615C2A9DB9EA9F3B757FE7E1E41580E975B391EAC34AA0CA40170504D9F3D4704A8D6228A6003F191BCCAdF19O" TargetMode="External"/><Relationship Id="rId124" Type="http://schemas.openxmlformats.org/officeDocument/2006/relationships/hyperlink" Target="consultantplus://offline/ref=D5A8D43773FF8B0381B16282BB2B6836679615C2A9DA91A8F1B257FE7E1E41580E975B391EAC34AA0CA70074574D9F3D4704A8D6228A6003F191BCCAdF19O" TargetMode="External"/><Relationship Id="rId129" Type="http://schemas.openxmlformats.org/officeDocument/2006/relationships/hyperlink" Target="consultantplus://offline/ref=D5A8D43773FF8B0381B16282BB2B6836679615C2A9DB9EA9F3B757FE7E1E41580E975B391EAC34AA0CA40170564D9F3D4704A8D6228A6003F191BCCAdF19O" TargetMode="External"/><Relationship Id="rId137" Type="http://schemas.openxmlformats.org/officeDocument/2006/relationships/hyperlink" Target="consultantplus://offline/ref=D5A8D43773FF8B0381B16282BB2B6836679615C2A9DB9EA9F3B757FE7E1E41580E975B391EAC34AA0CA40170504D9F3D4704A8D6228A6003F191BCCAdF19O" TargetMode="External"/><Relationship Id="rId20" Type="http://schemas.openxmlformats.org/officeDocument/2006/relationships/hyperlink" Target="consultantplus://offline/ref=D5A8D43773FF8B0381B16282BB2B6836679615C2A9DD9CA7F3B35DA3741618540C90546609AB7DA60DA700775546C0385215F0D821947E00EC8DBEC8FBdC15O" TargetMode="External"/><Relationship Id="rId41" Type="http://schemas.openxmlformats.org/officeDocument/2006/relationships/hyperlink" Target="consultantplus://offline/ref=D5A8D43773FF8B0381B16282BB2B6836679615C2A9DB9EA9F3B757FE7E1E41580E975B391EAC34AA0CA40170504D9F3D4704A8D6228A6003F191BCCAdF19O" TargetMode="External"/><Relationship Id="rId54" Type="http://schemas.openxmlformats.org/officeDocument/2006/relationships/hyperlink" Target="consultantplus://offline/ref=D5A8D43773FF8B0381B16282BB2B6836679615C2A9DD9BA0F5B158A3741618540C90546609AB7DA60DA70077514EC0385215F0D821947E00EC8DBEC8FBdC15O" TargetMode="External"/><Relationship Id="rId62" Type="http://schemas.openxmlformats.org/officeDocument/2006/relationships/hyperlink" Target="consultantplus://offline/ref=D5A8D43773FF8B0381B16282BB2B6836679615C2A9DA91A8F1B257FE7E1E41580E975B391EAC34AA0CA70075534D9F3D4704A8D6228A6003F191BCCAdF19O" TargetMode="External"/><Relationship Id="rId70" Type="http://schemas.openxmlformats.org/officeDocument/2006/relationships/hyperlink" Target="consultantplus://offline/ref=D5A8D43773FF8B0381B16282BB2B6836679615C2A9DA91A8F1B257FE7E1E41580E975B391EAC34AA0CA70075564D9F3D4704A8D6228A6003F191BCCAdF19O" TargetMode="External"/><Relationship Id="rId75" Type="http://schemas.openxmlformats.org/officeDocument/2006/relationships/hyperlink" Target="consultantplus://offline/ref=D5A8D43773FF8B0381B16282BB2B6836679615C2A9DD9AA8FBB65BA3741618540C90546609AB7DA60DA4077C04178F390E52A5CB22977E02EF91dB1CO" TargetMode="External"/><Relationship Id="rId83" Type="http://schemas.openxmlformats.org/officeDocument/2006/relationships/hyperlink" Target="consultantplus://offline/ref=D5A8D43773FF8B0381B16282BB2B6836679615C2A9DD9AA8FBB65BA3741618540C90546609AB7DA60DA70372574FC0385215F0D821947E00EC8DBEC8FBdC15O" TargetMode="External"/><Relationship Id="rId88" Type="http://schemas.openxmlformats.org/officeDocument/2006/relationships/hyperlink" Target="consultantplus://offline/ref=D5A8D43773FF8B0381B16282BB2B6836679615C2A9DA91A8F1B257FE7E1E41580E975B391EAC34AA0CA70075584D9F3D4704A8D6228A6003F191BCCAdF19O" TargetMode="External"/><Relationship Id="rId91" Type="http://schemas.openxmlformats.org/officeDocument/2006/relationships/hyperlink" Target="consultantplus://offline/ref=D5A8D43773FF8B0381B16282BB2B6836679615C2A9D498A4F7B357FE7E1E41580E975B391EAC34AA0CA70075534D9F3D4704A8D6228A6003F191BCCAdF19O" TargetMode="External"/><Relationship Id="rId96" Type="http://schemas.openxmlformats.org/officeDocument/2006/relationships/hyperlink" Target="consultantplus://offline/ref=D5A8D43773FF8B0381B16282BB2B6836679615C2A9DA91A8F1B257FE7E1E41580E975B391EAC34AA0CA70074524D9F3D4704A8D6228A6003F191BCCAdF19O" TargetMode="External"/><Relationship Id="rId111" Type="http://schemas.openxmlformats.org/officeDocument/2006/relationships/hyperlink" Target="consultantplus://offline/ref=D5A8D43773FF8B0381B16282BB2B6836679615C2A9DB9EA9F3B757FE7E1E41580E975B391EAC34AA0CA4017F554D9F3D4704A8D6228A6003F191BCCAdF19O" TargetMode="External"/><Relationship Id="rId132" Type="http://schemas.openxmlformats.org/officeDocument/2006/relationships/hyperlink" Target="consultantplus://offline/ref=D5A8D43773FF8B0381B16282BB2B6836679615C2A9DB9EA9F3B757FE7E1E41580E975B391EAC34AA0CA4017F534D9F3D4704A8D6228A6003F191BCCAdF19O" TargetMode="External"/><Relationship Id="rId140" Type="http://schemas.openxmlformats.org/officeDocument/2006/relationships/hyperlink" Target="consultantplus://offline/ref=D5A8D43773FF8B0381B16282BB2B6836679615C2A9DB9EA9F3B757FE7E1E41580E975B391EAC34AA0CA70777594D9F3D4704A8D6228A6003F191BCCAdF19O"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5A8D43773FF8B0381B16282BB2B6836679615C2A9D498A4F7B357FE7E1E41580E975B391EAC34AA0CA70077564D9F3D4704A8D6228A6003F191BCCAdF19O" TargetMode="External"/><Relationship Id="rId15" Type="http://schemas.openxmlformats.org/officeDocument/2006/relationships/hyperlink" Target="consultantplus://offline/ref=D5A8D43773FF8B0381B16282BB2B6836679615C2A9DD9AA1F0B455A3741618540C90546609AB7DA60DA70077564FC0385215F0D821947E00EC8DBEC8FBdC15O" TargetMode="External"/><Relationship Id="rId23" Type="http://schemas.openxmlformats.org/officeDocument/2006/relationships/hyperlink" Target="consultantplus://offline/ref=D5A8D43773FF8B0381B16282BB2B6836679615C2A9DE98A1FAB357FE7E1E41580E975B390CAC6CA60FA71E775358C96C01d511O" TargetMode="External"/><Relationship Id="rId28" Type="http://schemas.openxmlformats.org/officeDocument/2006/relationships/hyperlink" Target="consultantplus://offline/ref=D5A8D43773FF8B0381B16282BB2B6836679615C2A9DA91A8F1B257FE7E1E41580E975B391EAC34AA0CA70076574D9F3D4704A8D6228A6003F191BCCAdF19O" TargetMode="External"/><Relationship Id="rId36" Type="http://schemas.openxmlformats.org/officeDocument/2006/relationships/hyperlink" Target="consultantplus://offline/ref=D5A8D43773FF8B0381B16282BB2B6836679615C2A9DD9BA0F5B158A3741618540C90546609AB7DA60DA700775140C0385215F0D821947E00EC8DBEC8FBdC15O" TargetMode="External"/><Relationship Id="rId49" Type="http://schemas.openxmlformats.org/officeDocument/2006/relationships/hyperlink" Target="consultantplus://offline/ref=D5A8D43773FF8B0381B16282BB2B6836679615C2A9DB9EA9F3B757FE7E1E41580E975B391EAC34AA0CA40170504D9F3D4704A8D6228A6003F191BCCAdF19O" TargetMode="External"/><Relationship Id="rId57" Type="http://schemas.openxmlformats.org/officeDocument/2006/relationships/hyperlink" Target="consultantplus://offline/ref=D5A8D43773FF8B0381B16282BB2B6836679615C2A9DD9BA0F5B158A3741618540C90546609AB7DA60DA700775244C0385215F0D821947E00EC8DBEC8FBdC15O" TargetMode="External"/><Relationship Id="rId106" Type="http://schemas.openxmlformats.org/officeDocument/2006/relationships/hyperlink" Target="consultantplus://offline/ref=D5A8D43773FF8B0381B16282BB2B6836679615C2A9DB9EA9F3B757FE7E1E41580E975B391EAC34AA0CA4017F514D9F3D4704A8D6228A6003F191BCCAdF19O" TargetMode="External"/><Relationship Id="rId114" Type="http://schemas.openxmlformats.org/officeDocument/2006/relationships/hyperlink" Target="consultantplus://offline/ref=D5A8D43773FF8B0381B16282BB2B6836679615C2A9DB9EA9F3B757FE7E1E41580E975B391EAC34AA0CA4017F564D9F3D4704A8D6228A6003F191BCCAdF19O" TargetMode="External"/><Relationship Id="rId119" Type="http://schemas.openxmlformats.org/officeDocument/2006/relationships/hyperlink" Target="consultantplus://offline/ref=D5A8D43773FF8B0381B16282BB2B6836679615C2A9DB9EA9F3B757FE7E1E41580E975B391EAC34AA0CA4017F564D9F3D4704A8D6228A6003F191BCCAdF19O" TargetMode="External"/><Relationship Id="rId127" Type="http://schemas.openxmlformats.org/officeDocument/2006/relationships/hyperlink" Target="consultantplus://offline/ref=D5A8D43773FF8B0381B16282BB2B6836679615C2A9DD9BA0F5B158A3741618540C90546609AB7DA60DA700775440C0385215F0D821947E00EC8DBEC8FBdC15O" TargetMode="External"/><Relationship Id="rId10" Type="http://schemas.openxmlformats.org/officeDocument/2006/relationships/hyperlink" Target="consultantplus://offline/ref=D5A8D43773FF8B0381B16282BB2B6836679615C2A9DD9BA0F5B158A3741618540C90546609AB7DA60DA700775041C0385215F0D821947E00EC8DBEC8FBdC15O" TargetMode="External"/><Relationship Id="rId31" Type="http://schemas.openxmlformats.org/officeDocument/2006/relationships/hyperlink" Target="consultantplus://offline/ref=D5A8D43773FF8B0381B16282BB2B6836679615C2A9DD9BA0F5B158A3741618540C90546609AB7DA60DA700775143C0385215F0D821947E00EC8DBEC8FBdC15O" TargetMode="External"/><Relationship Id="rId44" Type="http://schemas.openxmlformats.org/officeDocument/2006/relationships/hyperlink" Target="consultantplus://offline/ref=D5A8D43773FF8B0381B16282BB2B6836679615C2A9DB9EA9F3B757FE7E1E41580E975B391EAC34AA0CA60270594D9F3D4704A8D6228A6003F191BCCAdF19O" TargetMode="External"/><Relationship Id="rId52" Type="http://schemas.openxmlformats.org/officeDocument/2006/relationships/hyperlink" Target="consultantplus://offline/ref=D5A8D43773FF8B0381B16282BB2B6836679615C2A9DD9BA0F5B158A3741618540C90546609AB7DA60DA700775141C0385215F0D821947E00EC8DBEC8FBdC15O" TargetMode="External"/><Relationship Id="rId60" Type="http://schemas.openxmlformats.org/officeDocument/2006/relationships/hyperlink" Target="consultantplus://offline/ref=D5A8D43773FF8B0381B16282BB2B6836679615C2A9DA91A8F1B257FE7E1E41580E975B391EAC34AA0CA70075524D9F3D4704A8D6228A6003F191BCCAdF19O" TargetMode="External"/><Relationship Id="rId65" Type="http://schemas.openxmlformats.org/officeDocument/2006/relationships/hyperlink" Target="consultantplus://offline/ref=D5A8D43773FF8B0381B16282BB2B6836679615C2A9DD9BA0F5B158A3741618540C90546609AB7DA60DA700775243C0385215F0D821947E00EC8DBEC8FBdC15O" TargetMode="External"/><Relationship Id="rId73" Type="http://schemas.openxmlformats.org/officeDocument/2006/relationships/hyperlink" Target="consultantplus://offline/ref=D5A8D43773FF8B0381B16282BB2B6836679615C2A9DD9BA0F5B158A3741618540C90546609AB7DA60DA70077524FC0385215F0D821947E00EC8DBEC8FBdC15O" TargetMode="External"/><Relationship Id="rId78" Type="http://schemas.openxmlformats.org/officeDocument/2006/relationships/hyperlink" Target="consultantplus://offline/ref=D5A8D43773FF8B0381B16282BB2B6836679615C2A9DD9AA8FBB65BA3741618540C90546609AB7DA60DA703725840C0385215F0D821947E00EC8DBEC8FBdC15O" TargetMode="External"/><Relationship Id="rId81" Type="http://schemas.openxmlformats.org/officeDocument/2006/relationships/hyperlink" Target="consultantplus://offline/ref=D5A8D43773FF8B0381B16282BB2B6836679615C2A9DA91A8F1B257FE7E1E41580E975B391EAC34AA0CA70075574D9F3D4704A8D6228A6003F191BCCAdF19O" TargetMode="External"/><Relationship Id="rId86" Type="http://schemas.openxmlformats.org/officeDocument/2006/relationships/hyperlink" Target="consultantplus://offline/ref=D5A8D43773FF8B0381B16282BB2B6836679615C2A9D498A4F7B357FE7E1E41580E975B391EAC34AA0CA70075524D9F3D4704A8D6228A6003F191BCCAdF19O" TargetMode="External"/><Relationship Id="rId94" Type="http://schemas.openxmlformats.org/officeDocument/2006/relationships/hyperlink" Target="consultantplus://offline/ref=D5A8D43773FF8B0381B16282BB2B6836679615C2A9DF9FA6F3B657FE7E1E41580E975B391EAC34AA0CA70076534D9F3D4704A8D6228A6003F191BCCAdF19O" TargetMode="External"/><Relationship Id="rId99" Type="http://schemas.openxmlformats.org/officeDocument/2006/relationships/hyperlink" Target="consultantplus://offline/ref=D5A8D43773FF8B0381B16282BB2B6836679615C2A9D498A4F7B357FE7E1E41580E975B391EAC34AA0CA70075544D9F3D4704A8D6228A6003F191BCCAdF19O" TargetMode="External"/><Relationship Id="rId101" Type="http://schemas.openxmlformats.org/officeDocument/2006/relationships/hyperlink" Target="consultantplus://offline/ref=D5A8D43773FF8B0381B16282BB2B6836679615C2A9DB9EA9F3B757FE7E1E41580E975B391EAC34AA0CA4017F504D9F3D4704A8D6228A6003F191BCCAdF19O" TargetMode="External"/><Relationship Id="rId122" Type="http://schemas.openxmlformats.org/officeDocument/2006/relationships/hyperlink" Target="consultantplus://offline/ref=D5A8D43773FF8B0381B16282BB2B6836679615C2A9DB9EA9F3B757FE7E1E41580E975B391EAC34AA0CA60972524D9F3D4704A8D6228A6003F191BCCAdF19O" TargetMode="External"/><Relationship Id="rId130" Type="http://schemas.openxmlformats.org/officeDocument/2006/relationships/hyperlink" Target="consultantplus://offline/ref=D5A8D43773FF8B0381B16282BB2B6836679615C2A9DB9EA9F3B757FE7E1E41580E975B391EAC34AA0CA4017F554D9F3D4704A8D6228A6003F191BCCAdF19O" TargetMode="External"/><Relationship Id="rId135" Type="http://schemas.openxmlformats.org/officeDocument/2006/relationships/hyperlink" Target="consultantplus://offline/ref=D5A8D43773FF8B0381B16282BB2B6836679615C2A9DD9BA0F5B158A3741618540C90546609AB7DA60DA700775041C0385215F0D821947E00EC8DBEC8FBdC15O" TargetMode="External"/><Relationship Id="rId143" Type="http://schemas.openxmlformats.org/officeDocument/2006/relationships/hyperlink" Target="consultantplus://offline/ref=D5A8D43773FF8B0381B16282BB2B6836679615C2A9DD9CA7F3B35DA3741618540C90546609AB7DA60DA700775547C0385215F0D821947E00EC8DBEC8FBdC15O" TargetMode="External"/><Relationship Id="rId4" Type="http://schemas.openxmlformats.org/officeDocument/2006/relationships/webSettings" Target="webSettings.xml"/><Relationship Id="rId9" Type="http://schemas.openxmlformats.org/officeDocument/2006/relationships/hyperlink" Target="consultantplus://offline/ref=D5A8D43773FF8B0381B16282BB2B6836679615C2A9DD9CA7F3B35DA3741618540C90546609AB7DA60DA70077544FC0385215F0D821947E00EC8DBEC8FBdC15O" TargetMode="External"/><Relationship Id="rId13" Type="http://schemas.openxmlformats.org/officeDocument/2006/relationships/hyperlink" Target="consultantplus://offline/ref=D5A8D43773FF8B0381B16282BB2B6836679615C2A9DD9FA4F0B257FE7E1E41580E975B391EAC34AA0CA60976584D9F3D4704A8D6228A6003F191BCCAdF19O" TargetMode="External"/><Relationship Id="rId18" Type="http://schemas.openxmlformats.org/officeDocument/2006/relationships/hyperlink" Target="consultantplus://offline/ref=D5A8D43773FF8B0381B16282BB2B6836679615C2A9D991A8F6B057FE7E1E41580E975B391EAC34AA0CA70075584D9F3D4704A8D6228A6003F191BCCAdF19O" TargetMode="External"/><Relationship Id="rId39" Type="http://schemas.openxmlformats.org/officeDocument/2006/relationships/hyperlink" Target="consultantplus://offline/ref=D5A8D43773FF8B0381B16282BB2B6836679615C2A9DB9EA9F3B757FE7E1E41580E975B391EAC34AA0CA40170594D9F3D4704A8D6228A6003F191BCCAdF19O" TargetMode="External"/><Relationship Id="rId109" Type="http://schemas.openxmlformats.org/officeDocument/2006/relationships/hyperlink" Target="consultantplus://offline/ref=D5A8D43773FF8B0381B16282BB2B6836679615C2A9D498A4F7B357FE7E1E41580E975B391EAC34AA0CA70075574D9F3D4704A8D6228A6003F191BCCAdF19O" TargetMode="External"/><Relationship Id="rId34" Type="http://schemas.openxmlformats.org/officeDocument/2006/relationships/hyperlink" Target="consultantplus://offline/ref=D5A8D43773FF8B0381B16282BB2B6836679615C2A9DB9EA9F3B757FE7E1E41580E975B391EAC34AA0CA40170504D9F3D4704A8D6228A6003F191BCCAdF19O" TargetMode="External"/><Relationship Id="rId50" Type="http://schemas.openxmlformats.org/officeDocument/2006/relationships/hyperlink" Target="consultantplus://offline/ref=D5A8D43773FF8B0381B16282BB2B6836679615C2A9DB9EA9F3B757FE7E1E41580E975B391EAC34AA0CA60972564D9F3D4704A8D6228A6003F191BCCAdF19O" TargetMode="External"/><Relationship Id="rId55" Type="http://schemas.openxmlformats.org/officeDocument/2006/relationships/hyperlink" Target="consultantplus://offline/ref=D5A8D43773FF8B0381B16282BB2B6836679615C2A9DA91A8F1B257FE7E1E41580E975B391EAC34AA0CA70076594D9F3D4704A8D6228A6003F191BCCAdF19O" TargetMode="External"/><Relationship Id="rId76" Type="http://schemas.openxmlformats.org/officeDocument/2006/relationships/hyperlink" Target="consultantplus://offline/ref=D5A8D43773FF8B0381B16282BB2B6836679615C2A9DD9AA8FBB65BA3741618540C90546609AB7DA60DA70372574FC0385215F0D821947E00EC8DBEC8FBdC15O" TargetMode="External"/><Relationship Id="rId97" Type="http://schemas.openxmlformats.org/officeDocument/2006/relationships/hyperlink" Target="consultantplus://offline/ref=D5A8D43773FF8B0381B16282BB2B6836679615C2A9DD9BA0F5B158A3741618540C90546609AB7DA60DA700775342C0385215F0D821947E00EC8DBEC8FBdC15O" TargetMode="External"/><Relationship Id="rId104" Type="http://schemas.openxmlformats.org/officeDocument/2006/relationships/hyperlink" Target="consultantplus://offline/ref=D5A8D43773FF8B0381B16282BB2B6836679615C2A9DD9BA0F5B158A3741618540C90546609AB7DA60DA70077534EC0385215F0D821947E00EC8DBEC8FBdC15O" TargetMode="External"/><Relationship Id="rId120" Type="http://schemas.openxmlformats.org/officeDocument/2006/relationships/hyperlink" Target="consultantplus://offline/ref=D5A8D43773FF8B0381B16282BB2B6836679615C2A9DB9EA9F3B757FE7E1E41580E975B391EAC34AA0CA60973574D9F3D4704A8D6228A6003F191BCCAdF19O" TargetMode="External"/><Relationship Id="rId125" Type="http://schemas.openxmlformats.org/officeDocument/2006/relationships/hyperlink" Target="consultantplus://offline/ref=D5A8D43773FF8B0381B16282BB2B6836679615C2A9DB9EA9F3B757FE7E1E41580E975B391EAC34AA0CA60972544D9F3D4704A8D6228A6003F191BCCAdF19O" TargetMode="External"/><Relationship Id="rId141" Type="http://schemas.openxmlformats.org/officeDocument/2006/relationships/hyperlink" Target="consultantplus://offline/ref=D5A8D43773FF8B0381B16282BB2B6836679615C2A9DD9AA1F7B754A3741618540C90546609AB7DA60DA7007E5745C0385215F0D821947E00EC8DBEC8FBdC15O" TargetMode="External"/><Relationship Id="rId7" Type="http://schemas.openxmlformats.org/officeDocument/2006/relationships/hyperlink" Target="consultantplus://offline/ref=D5A8D43773FF8B0381B16282BB2B6836679615C2A9DD9BA0F5B158A3741618540C90546609AB7DA60DA700775040C0385215F0D821947E00EC8DBEC8FBdC15O" TargetMode="External"/><Relationship Id="rId71" Type="http://schemas.openxmlformats.org/officeDocument/2006/relationships/hyperlink" Target="consultantplus://offline/ref=D5A8D43773FF8B0381B16282BB2B6836679615C2A9DD9BA0F5B158A3741618540C90546609AB7DA60DA70077524EC0385215F0D821947E00EC8DBEC8FBdC15O" TargetMode="External"/><Relationship Id="rId92" Type="http://schemas.openxmlformats.org/officeDocument/2006/relationships/hyperlink" Target="consultantplus://offline/ref=D5A8D43773FF8B0381B16282BB2B6836679615C2A9DD9BA0F5B158A3741618540C90546609AB7DA60DA700775347C0385215F0D821947E00EC8DBEC8FBdC15O" TargetMode="External"/><Relationship Id="rId2" Type="http://schemas.microsoft.com/office/2007/relationships/stylesWithEffects" Target="stylesWithEffects.xml"/><Relationship Id="rId29" Type="http://schemas.openxmlformats.org/officeDocument/2006/relationships/hyperlink" Target="consultantplus://offline/ref=D5A8D43773FF8B0381B16282BB2B6836679615C2A9DB9EA9F3B757FE7E1E41580E975B391EAC34AA0CA40170504D9F3D4704A8D6228A6003F191BCCAdF19O" TargetMode="External"/><Relationship Id="rId24" Type="http://schemas.openxmlformats.org/officeDocument/2006/relationships/hyperlink" Target="consultantplus://offline/ref=D5A8D43773FF8B0381B16282BB2B6836679615C2A9DB9EA9F3B757FE7E1E41580E975B391EAC34AA0CA40170534D9F3D4704A8D6228A6003F191BCCAdF19O" TargetMode="External"/><Relationship Id="rId40" Type="http://schemas.openxmlformats.org/officeDocument/2006/relationships/hyperlink" Target="consultantplus://offline/ref=D5A8D43773FF8B0381B16282BB2B6836679615C2A9DB9EA9F3B757FE7E1E41580E975B391EAC34AA0CA60974534D9F3D4704A8D6228A6003F191BCCAdF19O" TargetMode="External"/><Relationship Id="rId45" Type="http://schemas.openxmlformats.org/officeDocument/2006/relationships/hyperlink" Target="consultantplus://offline/ref=D5A8D43773FF8B0381B16282BB2B6836679615C2A9D498A4F7B357FE7E1E41580E975B391EAC34AA0CA70076544D9F3D4704A8D6228A6003F191BCCAdF19O" TargetMode="External"/><Relationship Id="rId66" Type="http://schemas.openxmlformats.org/officeDocument/2006/relationships/hyperlink" Target="consultantplus://offline/ref=D5A8D43773FF8B0381B16282BB2B6836679615C2A9D498A4F7B357FE7E1E41580E975B391EAC34AA0CA70076584D9F3D4704A8D6228A6003F191BCCAdF19O" TargetMode="External"/><Relationship Id="rId87" Type="http://schemas.openxmlformats.org/officeDocument/2006/relationships/hyperlink" Target="consultantplus://offline/ref=D5A8D43773FF8B0381B16282BB2B6836679615C2A9DD9BA0F5B158A3741618540C90546609AB7DA60DA700775346C0385215F0D821947E00EC8DBEC8FBdC15O" TargetMode="External"/><Relationship Id="rId110" Type="http://schemas.openxmlformats.org/officeDocument/2006/relationships/hyperlink" Target="consultantplus://offline/ref=D5A8D43773FF8B0381B16282BB2B6836679615C2A9D498A4F7B357FE7E1E41580E975B391EAC34AA0CA70075584D9F3D4704A8D6228A6003F191BCCAdF19O" TargetMode="External"/><Relationship Id="rId115" Type="http://schemas.openxmlformats.org/officeDocument/2006/relationships/hyperlink" Target="consultantplus://offline/ref=D5A8D43773FF8B0381B16282BB2B6836679615C2A9DB9EA9F3B757FE7E1E41580E975B391EAC34AA0CA4017F554D9F3D4704A8D6228A6003F191BCCAdF19O" TargetMode="External"/><Relationship Id="rId131" Type="http://schemas.openxmlformats.org/officeDocument/2006/relationships/hyperlink" Target="consultantplus://offline/ref=D5A8D43773FF8B0381B16282BB2B6836679615C2A9DD9BA0F5B158A3741618540C90546609AB7DA60DA700775441C0385215F0D821947E00EC8DBEC8FBdC15O" TargetMode="External"/><Relationship Id="rId136" Type="http://schemas.openxmlformats.org/officeDocument/2006/relationships/hyperlink" Target="consultantplus://offline/ref=D5A8D43773FF8B0381B16282BB2B6836679615C2A9DB9EA9F3B757FE7E1E41580E975B391EAC34AA0CA5037E544D9F3D4704A8D6228A6003F191BCCAdF19O" TargetMode="External"/><Relationship Id="rId61" Type="http://schemas.openxmlformats.org/officeDocument/2006/relationships/hyperlink" Target="consultantplus://offline/ref=D5A8D43773FF8B0381B16282BB2B6836679615C2A9DD9BA0F5B158A3741618540C90546609AB7DA60DA700775242C0385215F0D821947E00EC8DBEC8FBdC15O" TargetMode="External"/><Relationship Id="rId82" Type="http://schemas.openxmlformats.org/officeDocument/2006/relationships/hyperlink" Target="consultantplus://offline/ref=D5A8D43773FF8B0381B16282BB2B6836679615C2A9DD9AA8FBB65BA3741618540C90546609AB7DA60DA4077C04178F390E52A5CB22977E02EF91dB1CO" TargetMode="External"/><Relationship Id="rId19" Type="http://schemas.openxmlformats.org/officeDocument/2006/relationships/hyperlink" Target="consultantplus://offline/ref=D5A8D43773FF8B0381B16282BB2B6836679615C2A9DD9BA0F5B158A3741618540C90546609AB7DA60DA70077504FC0385215F0D821947E00EC8DBEC8FBdC15O" TargetMode="External"/><Relationship Id="rId14" Type="http://schemas.openxmlformats.org/officeDocument/2006/relationships/hyperlink" Target="consultantplus://offline/ref=D5A8D43773FF8B0381B16282BB2B6836679615C2A9DD9FA4F0B257FE7E1E41580E975B391EAC34AA0CA60971514D9F3D4704A8D6228A6003F191BCCAdF19O" TargetMode="External"/><Relationship Id="rId30" Type="http://schemas.openxmlformats.org/officeDocument/2006/relationships/hyperlink" Target="consultantplus://offline/ref=D5A8D43773FF8B0381B16282BB2B6836679615C2A9D498A4F7B357FE7E1E41580E975B391EAC34AA0CA70076514D9F3D4704A8D6228A6003F191BCCAdF19O" TargetMode="External"/><Relationship Id="rId35" Type="http://schemas.openxmlformats.org/officeDocument/2006/relationships/hyperlink" Target="consultantplus://offline/ref=D5A8D43773FF8B0381B16282BB2B6836679615C2A9DB9EA9F3B757FE7E1E41580E975B391EAC34AA0CA40170574D9F3D4704A8D6228A6003F191BCCAdF19O" TargetMode="External"/><Relationship Id="rId56" Type="http://schemas.openxmlformats.org/officeDocument/2006/relationships/hyperlink" Target="consultantplus://offline/ref=D5A8D43773FF8B0381B16282BB2B6836679615C2A9D498A4F7B357FE7E1E41580E975B391EAC34AA0CA70076574D9F3D4704A8D6228A6003F191BCCAdF19O" TargetMode="External"/><Relationship Id="rId77" Type="http://schemas.openxmlformats.org/officeDocument/2006/relationships/hyperlink" Target="consultantplus://offline/ref=D5A8D43773FF8B0381B16282BB2B6836679615C2A9DD9AA8FBB65BA3741618540C90546609AB7DA60DA703765847C0385215F0D821947E00EC8DBEC8FBdC15O" TargetMode="External"/><Relationship Id="rId100" Type="http://schemas.openxmlformats.org/officeDocument/2006/relationships/hyperlink" Target="consultantplus://offline/ref=D5A8D43773FF8B0381B16282BB2B6836679615C2A9DD9BA0F5B158A3741618540C90546609AB7DA60DA700775343C0385215F0D821947E00EC8DBEC8FBdC15O" TargetMode="External"/><Relationship Id="rId105" Type="http://schemas.openxmlformats.org/officeDocument/2006/relationships/hyperlink" Target="consultantplus://offline/ref=D5A8D43773FF8B0381B16282BB2B6836679615C2A9DA91A8F1B257FE7E1E41580E975B391EAC34AA0CA70074554D9F3D4704A8D6228A6003F191BCCAdF19O" TargetMode="External"/><Relationship Id="rId126" Type="http://schemas.openxmlformats.org/officeDocument/2006/relationships/hyperlink" Target="consultantplus://offline/ref=D5A8D43773FF8B0381B16282BB2B6836679615C2A9DD9BA0F5B158A3741618540C90546609AB7DA60DA700775443C0385215F0D821947E00EC8DBEC8FBdC15O" TargetMode="External"/><Relationship Id="rId8" Type="http://schemas.openxmlformats.org/officeDocument/2006/relationships/hyperlink" Target="consultantplus://offline/ref=D5A8D43773FF8B0381B16282BB2B6836679615C2A9DA91A8F1B257FE7E1E41580E975B391EAC34AA0CA70076564D9F3D4704A8D6228A6003F191BCCAdF19O" TargetMode="External"/><Relationship Id="rId51" Type="http://schemas.openxmlformats.org/officeDocument/2006/relationships/hyperlink" Target="consultantplus://offline/ref=D5A8D43773FF8B0381B16282BB2B6836679615C2A9D498A4F7B357FE7E1E41580E975B391EAC34AA0CA70076554D9F3D4704A8D6228A6003F191BCCAdF19O" TargetMode="External"/><Relationship Id="rId72" Type="http://schemas.openxmlformats.org/officeDocument/2006/relationships/hyperlink" Target="consultantplus://offline/ref=D5A8D43773FF8B0381B16282BB2B6836679615C2A9D498A4F7B357FE7E1E41580E975B391EAC34AA0CA70075504D9F3D4704A8D6228A6003F191BCCAdF19O" TargetMode="External"/><Relationship Id="rId93" Type="http://schemas.openxmlformats.org/officeDocument/2006/relationships/hyperlink" Target="consultantplus://offline/ref=D5A8D43773FF8B0381B16282BB2B6836679615C2A9DF9FA6F3B657FE7E1E41580E975B391EAC34AA0CA70076534D9F3D4704A8D6228A6003F191BCCAdF19O" TargetMode="External"/><Relationship Id="rId98" Type="http://schemas.openxmlformats.org/officeDocument/2006/relationships/hyperlink" Target="consultantplus://offline/ref=D5A8D43773FF8B0381B16282BB2B6836679615C2A9DB9EA9F3B757FE7E1E41580E975B391EAC34AA0CA6037E504D9F3D4704A8D6228A6003F191BCCAdF19O" TargetMode="External"/><Relationship Id="rId121" Type="http://schemas.openxmlformats.org/officeDocument/2006/relationships/hyperlink" Target="consultantplus://offline/ref=D5A8D43773FF8B0381B16282BB2B6836679615C2A9DD9BA0F5B158A3741618540C90546609AB7DA60DA700775444C0385215F0D821947E00EC8DBEC8FBdC15O" TargetMode="External"/><Relationship Id="rId142" Type="http://schemas.openxmlformats.org/officeDocument/2006/relationships/hyperlink" Target="consultantplus://offline/ref=D5A8D43773FF8B0381B16282BB2B6836679615C2A9DA91A8F1B257FE7E1E41580E975B391EAC34AA0CA70074584D9F3D4704A8D6228A6003F191BCCAdF1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7473</Words>
  <Characters>42602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2020-03-30T14:53:00Z</dcterms:created>
  <dcterms:modified xsi:type="dcterms:W3CDTF">2020-03-30T15:54:00Z</dcterms:modified>
</cp:coreProperties>
</file>